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12ACE" w14:textId="6B00FD96" w:rsidR="0054339D" w:rsidRPr="00052C66" w:rsidRDefault="0054339D" w:rsidP="0054339D">
      <w:pPr>
        <w:jc w:val="center"/>
        <w:rPr>
          <w:rFonts w:ascii="Arial" w:hAnsi="Arial" w:cs="Arial"/>
          <w:b/>
          <w:color w:val="4F2689"/>
        </w:rPr>
      </w:pPr>
      <w:r w:rsidRPr="00052C66">
        <w:rPr>
          <w:rFonts w:ascii="Arial" w:hAnsi="Arial" w:cs="Arial"/>
          <w:b/>
          <w:color w:val="4F2689"/>
        </w:rPr>
        <w:t xml:space="preserve">APPLICATION FOR </w:t>
      </w:r>
      <w:r w:rsidR="00211014">
        <w:rPr>
          <w:rFonts w:ascii="Arial" w:hAnsi="Arial" w:cs="Arial"/>
          <w:b/>
          <w:color w:val="4F2689"/>
        </w:rPr>
        <w:t xml:space="preserve">WESTERN APPROVED </w:t>
      </w:r>
      <w:r w:rsidRPr="00052C66">
        <w:rPr>
          <w:rFonts w:ascii="Arial" w:hAnsi="Arial" w:cs="Arial"/>
          <w:b/>
          <w:color w:val="4F2689"/>
        </w:rPr>
        <w:t>MICRO-CREDENTIALS</w:t>
      </w:r>
    </w:p>
    <w:p w14:paraId="27D419D9" w14:textId="77777777" w:rsidR="0054339D" w:rsidRPr="00052C66" w:rsidRDefault="0054339D" w:rsidP="0054339D">
      <w:pPr>
        <w:jc w:val="center"/>
        <w:rPr>
          <w:rFonts w:ascii="Arial" w:hAnsi="Arial" w:cs="Arial"/>
          <w:b/>
          <w:color w:val="4F2689"/>
        </w:rPr>
      </w:pPr>
    </w:p>
    <w:p w14:paraId="4DC19D54" w14:textId="4C8BC900" w:rsidR="0054339D" w:rsidRPr="00052C66" w:rsidRDefault="0054339D" w:rsidP="00F935C4">
      <w:pPr>
        <w:rPr>
          <w:rFonts w:ascii="Arial" w:hAnsi="Arial" w:cs="Arial"/>
        </w:rPr>
      </w:pPr>
      <w:r w:rsidRPr="00052C66">
        <w:rPr>
          <w:rFonts w:ascii="Arial" w:hAnsi="Arial" w:cs="Arial"/>
        </w:rPr>
        <w:t>A micro-credential is a certification of assessed competencies, skills and knowledge that is additional, stand alone, complementary to, or a component of a formal qualification. Indicators of a micro-credential are a statement of purpose, learning outcomes, and strong evidence of need by industry, employers, and/or the community</w:t>
      </w:r>
      <w:r w:rsidR="00F935C4" w:rsidRPr="00052C66">
        <w:rPr>
          <w:rFonts w:ascii="Arial" w:hAnsi="Arial" w:cs="Arial"/>
        </w:rPr>
        <w:t xml:space="preserve"> (</w:t>
      </w:r>
      <w:hyperlink r:id="rId8" w:history="1">
        <w:r w:rsidR="00F935C4" w:rsidRPr="00052C66">
          <w:rPr>
            <w:rStyle w:val="Hyperlink"/>
            <w:rFonts w:ascii="Arial" w:hAnsi="Arial" w:cs="Arial"/>
          </w:rPr>
          <w:t>https://www.uwo.ca/univsec/pdf/academic_policies/general/certificates_and_diplomas.pdf</w:t>
        </w:r>
      </w:hyperlink>
      <w:r w:rsidR="00F935C4" w:rsidRPr="00052C66">
        <w:rPr>
          <w:rFonts w:ascii="Arial" w:hAnsi="Arial" w:cs="Arial"/>
        </w:rPr>
        <w:t>).</w:t>
      </w:r>
      <w:r w:rsidRPr="00052C66">
        <w:rPr>
          <w:rFonts w:ascii="Arial" w:hAnsi="Arial" w:cs="Arial"/>
        </w:rPr>
        <w:t xml:space="preserve"> </w:t>
      </w:r>
    </w:p>
    <w:p w14:paraId="39A01004" w14:textId="4C932984" w:rsidR="00C90175" w:rsidRPr="00052C66" w:rsidRDefault="00C90175" w:rsidP="0054339D">
      <w:pPr>
        <w:pStyle w:val="NormalWeb"/>
        <w:spacing w:before="0" w:beforeAutospacing="0" w:after="0" w:afterAutospacing="0"/>
        <w:rPr>
          <w:rFonts w:ascii="Arial" w:hAnsi="Arial" w:cs="Arial"/>
        </w:rPr>
      </w:pPr>
    </w:p>
    <w:p w14:paraId="22F9354F" w14:textId="0A583BB7" w:rsidR="00C90175" w:rsidRPr="00052C66" w:rsidRDefault="00BF2187" w:rsidP="00C90175">
      <w:pPr>
        <w:rPr>
          <w:rFonts w:ascii="Arial" w:hAnsi="Arial" w:cs="Arial"/>
        </w:rPr>
      </w:pPr>
      <w:r w:rsidRPr="00052C66">
        <w:rPr>
          <w:rFonts w:ascii="Arial" w:hAnsi="Arial" w:cs="Arial"/>
          <w:color w:val="000000"/>
        </w:rPr>
        <w:t>A list of Western approved micro-credentials</w:t>
      </w:r>
      <w:r w:rsidR="00C90175" w:rsidRPr="00052C66">
        <w:rPr>
          <w:rFonts w:ascii="Arial" w:hAnsi="Arial" w:cs="Arial"/>
          <w:color w:val="000000"/>
        </w:rPr>
        <w:t xml:space="preserve"> </w:t>
      </w:r>
      <w:r w:rsidRPr="00052C66">
        <w:rPr>
          <w:rFonts w:ascii="Arial" w:hAnsi="Arial" w:cs="Arial"/>
          <w:color w:val="000000"/>
        </w:rPr>
        <w:t>is</w:t>
      </w:r>
      <w:r w:rsidR="00C90175" w:rsidRPr="00052C66">
        <w:rPr>
          <w:rFonts w:ascii="Arial" w:hAnsi="Arial" w:cs="Arial"/>
          <w:color w:val="000000"/>
        </w:rPr>
        <w:t xml:space="preserve"> posted on the following website: </w:t>
      </w:r>
      <w:hyperlink r:id="rId9" w:history="1">
        <w:r w:rsidR="00C90175" w:rsidRPr="00052C66">
          <w:rPr>
            <w:rStyle w:val="Hyperlink"/>
            <w:rFonts w:ascii="Arial" w:hAnsi="Arial" w:cs="Arial"/>
          </w:rPr>
          <w:t>https://uwo.ca/univsec//pdf/senate/swam_approvals/microcredentials.pdf</w:t>
        </w:r>
      </w:hyperlink>
      <w:r w:rsidR="00C90175" w:rsidRPr="00052C66">
        <w:rPr>
          <w:rFonts w:ascii="Arial" w:hAnsi="Arial" w:cs="Arial"/>
        </w:rPr>
        <w:t xml:space="preserve">. </w:t>
      </w:r>
    </w:p>
    <w:p w14:paraId="32B6AED1" w14:textId="77777777" w:rsidR="00C90175" w:rsidRPr="00052C66" w:rsidRDefault="00C90175" w:rsidP="00C90175">
      <w:pPr>
        <w:rPr>
          <w:rFonts w:ascii="Arial" w:hAnsi="Arial" w:cs="Arial"/>
          <w:color w:val="000000"/>
        </w:rPr>
      </w:pPr>
    </w:p>
    <w:p w14:paraId="657177B1" w14:textId="62293F52" w:rsidR="00F935C4" w:rsidRPr="00052C66" w:rsidRDefault="00F935C4">
      <w:pPr>
        <w:rPr>
          <w:rFonts w:ascii="Arial" w:hAnsi="Arial" w:cs="Arial"/>
          <w:b/>
          <w:bCs/>
          <w:u w:val="single"/>
        </w:rPr>
      </w:pPr>
    </w:p>
    <w:p w14:paraId="39940FAA" w14:textId="77777777" w:rsidR="00052C66" w:rsidRDefault="00052C66">
      <w:pPr>
        <w:rPr>
          <w:rFonts w:ascii="Arial" w:hAnsi="Arial" w:cs="Arial"/>
          <w:b/>
          <w:bCs/>
          <w:u w:val="single"/>
        </w:rPr>
      </w:pPr>
      <w:r>
        <w:rPr>
          <w:rFonts w:ascii="Arial" w:hAnsi="Arial" w:cs="Arial"/>
          <w:b/>
          <w:bCs/>
          <w:u w:val="single"/>
        </w:rPr>
        <w:br w:type="page"/>
      </w:r>
    </w:p>
    <w:p w14:paraId="5C02A0C8" w14:textId="2716588B" w:rsidR="00052C66" w:rsidRPr="00052C66" w:rsidRDefault="00052C66" w:rsidP="00052C66">
      <w:pPr>
        <w:jc w:val="center"/>
        <w:rPr>
          <w:rFonts w:ascii="Arial" w:hAnsi="Arial" w:cs="Arial"/>
          <w:b/>
          <w:color w:val="4F2689"/>
        </w:rPr>
      </w:pPr>
      <w:r w:rsidRPr="00052C66">
        <w:rPr>
          <w:rFonts w:ascii="Arial" w:hAnsi="Arial" w:cs="Arial"/>
          <w:b/>
          <w:color w:val="4F2689"/>
        </w:rPr>
        <w:lastRenderedPageBreak/>
        <w:t xml:space="preserve">APPLICATION FOR </w:t>
      </w:r>
      <w:r w:rsidR="00211014">
        <w:rPr>
          <w:rFonts w:ascii="Arial" w:hAnsi="Arial" w:cs="Arial"/>
          <w:b/>
          <w:color w:val="4F2689"/>
        </w:rPr>
        <w:t xml:space="preserve">WESTERN APPROVED </w:t>
      </w:r>
      <w:r w:rsidRPr="00052C66">
        <w:rPr>
          <w:rFonts w:ascii="Arial" w:hAnsi="Arial" w:cs="Arial"/>
          <w:b/>
          <w:color w:val="4F2689"/>
        </w:rPr>
        <w:t>MICRO-CREDENTIALS</w:t>
      </w:r>
    </w:p>
    <w:p w14:paraId="643D645B" w14:textId="77777777" w:rsidR="00052C66" w:rsidRDefault="00052C66" w:rsidP="00C90175">
      <w:pPr>
        <w:rPr>
          <w:rFonts w:ascii="Arial" w:hAnsi="Arial" w:cs="Arial"/>
          <w:b/>
          <w:bCs/>
          <w:u w:val="single"/>
        </w:rPr>
      </w:pPr>
    </w:p>
    <w:p w14:paraId="3CDF8BE4" w14:textId="67068982" w:rsidR="00FF6CC2" w:rsidRPr="00052C66" w:rsidRDefault="00C90175" w:rsidP="00C90175">
      <w:pPr>
        <w:rPr>
          <w:rFonts w:ascii="Arial" w:hAnsi="Arial" w:cs="Arial"/>
          <w:b/>
          <w:bCs/>
        </w:rPr>
      </w:pPr>
      <w:r w:rsidRPr="00052C66">
        <w:rPr>
          <w:rFonts w:ascii="Arial" w:hAnsi="Arial" w:cs="Arial"/>
          <w:b/>
          <w:bCs/>
        </w:rPr>
        <w:t>Name:</w:t>
      </w:r>
    </w:p>
    <w:p w14:paraId="63455049" w14:textId="09147FAE" w:rsidR="00C90175" w:rsidRDefault="00C90175" w:rsidP="00C90175">
      <w:pPr>
        <w:rPr>
          <w:rFonts w:ascii="Arial" w:hAnsi="Arial" w:cs="Arial"/>
          <w:b/>
          <w:bCs/>
        </w:rPr>
      </w:pPr>
    </w:p>
    <w:p w14:paraId="4D0DB55B" w14:textId="188E5B4E" w:rsidR="00C90175" w:rsidRPr="00052C66" w:rsidRDefault="00C90175" w:rsidP="00C90175">
      <w:pPr>
        <w:rPr>
          <w:rFonts w:ascii="Arial" w:hAnsi="Arial" w:cs="Arial"/>
          <w:b/>
          <w:bCs/>
        </w:rPr>
      </w:pPr>
      <w:r w:rsidRPr="00052C66">
        <w:rPr>
          <w:rFonts w:ascii="Arial" w:hAnsi="Arial" w:cs="Arial"/>
          <w:b/>
          <w:bCs/>
        </w:rPr>
        <w:t>Email:</w:t>
      </w:r>
    </w:p>
    <w:p w14:paraId="2851816D" w14:textId="51814D27" w:rsidR="00C90175" w:rsidRDefault="00C90175" w:rsidP="00C90175">
      <w:pPr>
        <w:rPr>
          <w:rFonts w:ascii="Arial" w:hAnsi="Arial" w:cs="Arial"/>
          <w:b/>
          <w:bCs/>
        </w:rPr>
      </w:pPr>
    </w:p>
    <w:p w14:paraId="585DEADD" w14:textId="137FB3C3" w:rsidR="00C90175" w:rsidRDefault="00C90175" w:rsidP="00C90175">
      <w:pPr>
        <w:rPr>
          <w:rFonts w:ascii="Arial" w:hAnsi="Arial" w:cs="Arial"/>
          <w:b/>
          <w:bCs/>
        </w:rPr>
      </w:pPr>
      <w:r w:rsidRPr="00052C66">
        <w:rPr>
          <w:rFonts w:ascii="Arial" w:hAnsi="Arial" w:cs="Arial"/>
          <w:b/>
          <w:bCs/>
        </w:rPr>
        <w:t xml:space="preserve">Faculty, Department, Division, or Affiliated University College: </w:t>
      </w:r>
    </w:p>
    <w:p w14:paraId="02F048EA" w14:textId="77777777" w:rsidR="00FF6CC2" w:rsidRDefault="00FF6CC2" w:rsidP="00C90175">
      <w:pPr>
        <w:pBdr>
          <w:bottom w:val="single" w:sz="6" w:space="1" w:color="auto"/>
        </w:pBdr>
        <w:rPr>
          <w:rFonts w:ascii="Arial" w:hAnsi="Arial" w:cs="Arial"/>
          <w:b/>
          <w:bCs/>
        </w:rPr>
      </w:pPr>
    </w:p>
    <w:p w14:paraId="086E5944" w14:textId="77777777" w:rsidR="00F935C4" w:rsidRPr="00052C66" w:rsidRDefault="00F935C4" w:rsidP="00C90175">
      <w:pPr>
        <w:rPr>
          <w:rFonts w:ascii="Arial" w:hAnsi="Arial" w:cs="Arial"/>
          <w:b/>
          <w:bCs/>
          <w:u w:val="single"/>
        </w:rPr>
      </w:pPr>
    </w:p>
    <w:p w14:paraId="5A6FEB14" w14:textId="5D2CF7E3" w:rsidR="00F935C4" w:rsidRPr="00052C66" w:rsidRDefault="00F935C4" w:rsidP="00C90175">
      <w:pPr>
        <w:rPr>
          <w:rFonts w:ascii="Arial" w:hAnsi="Arial" w:cs="Arial"/>
          <w:i/>
          <w:iCs/>
        </w:rPr>
      </w:pPr>
      <w:r w:rsidRPr="00052C66">
        <w:rPr>
          <w:rFonts w:ascii="Arial" w:hAnsi="Arial" w:cs="Arial"/>
          <w:b/>
          <w:bCs/>
        </w:rPr>
        <w:t>Name of Micro-credential:</w:t>
      </w:r>
      <w:r w:rsidRPr="00052C66">
        <w:rPr>
          <w:rFonts w:ascii="Arial" w:hAnsi="Arial" w:cs="Arial"/>
        </w:rPr>
        <w:t xml:space="preserve"> </w:t>
      </w:r>
      <w:r w:rsidRPr="00052C66">
        <w:rPr>
          <w:rFonts w:ascii="Arial" w:hAnsi="Arial" w:cs="Arial"/>
          <w:i/>
          <w:iCs/>
        </w:rPr>
        <w:t>The name as it would appear on the qualification.</w:t>
      </w:r>
    </w:p>
    <w:p w14:paraId="55C9290E" w14:textId="22DC387F" w:rsidR="00F935C4" w:rsidRDefault="00F935C4" w:rsidP="00C90175">
      <w:pPr>
        <w:rPr>
          <w:rFonts w:ascii="Arial" w:hAnsi="Arial" w:cs="Arial"/>
          <w:i/>
          <w:iCs/>
        </w:rPr>
      </w:pPr>
    </w:p>
    <w:p w14:paraId="2C842F6E" w14:textId="77777777" w:rsidR="002B1D4B" w:rsidRDefault="002B1D4B" w:rsidP="00C90175">
      <w:pPr>
        <w:rPr>
          <w:rFonts w:ascii="Arial" w:hAnsi="Arial" w:cs="Arial"/>
          <w:i/>
          <w:iCs/>
        </w:rPr>
      </w:pPr>
    </w:p>
    <w:p w14:paraId="75702C09" w14:textId="77777777" w:rsidR="00FF6CC2" w:rsidRPr="00052C66" w:rsidRDefault="00FF6CC2" w:rsidP="00C90175">
      <w:pPr>
        <w:rPr>
          <w:rFonts w:ascii="Arial" w:hAnsi="Arial" w:cs="Arial"/>
          <w:i/>
          <w:iCs/>
        </w:rPr>
      </w:pPr>
    </w:p>
    <w:p w14:paraId="1D10ED27" w14:textId="2C9F9CC2" w:rsidR="00F935C4" w:rsidRPr="00052C66" w:rsidRDefault="00F935C4" w:rsidP="00C90175">
      <w:pPr>
        <w:rPr>
          <w:rFonts w:ascii="Arial" w:hAnsi="Arial" w:cs="Arial"/>
          <w:i/>
          <w:iCs/>
        </w:rPr>
      </w:pPr>
      <w:r w:rsidRPr="00052C66">
        <w:rPr>
          <w:rFonts w:ascii="Arial" w:hAnsi="Arial" w:cs="Arial"/>
          <w:b/>
          <w:bCs/>
        </w:rPr>
        <w:t>Formal description:</w:t>
      </w:r>
      <w:r w:rsidRPr="00052C66">
        <w:rPr>
          <w:rFonts w:ascii="Arial" w:hAnsi="Arial" w:cs="Arial"/>
          <w:i/>
          <w:iCs/>
        </w:rPr>
        <w:t xml:space="preserve"> Maximum 50 words.</w:t>
      </w:r>
    </w:p>
    <w:p w14:paraId="024D7C99" w14:textId="3FFE8522" w:rsidR="00F935C4" w:rsidRDefault="00F935C4" w:rsidP="00C90175">
      <w:pPr>
        <w:rPr>
          <w:rFonts w:ascii="Arial" w:hAnsi="Arial" w:cs="Arial"/>
          <w:i/>
          <w:iCs/>
        </w:rPr>
      </w:pPr>
    </w:p>
    <w:p w14:paraId="664747AF" w14:textId="77777777" w:rsidR="002B1D4B" w:rsidRDefault="002B1D4B" w:rsidP="00C90175">
      <w:pPr>
        <w:rPr>
          <w:rFonts w:ascii="Arial" w:hAnsi="Arial" w:cs="Arial"/>
          <w:i/>
          <w:iCs/>
        </w:rPr>
      </w:pPr>
    </w:p>
    <w:p w14:paraId="22464896" w14:textId="77777777" w:rsidR="00FF6CC2" w:rsidRPr="00052C66" w:rsidRDefault="00FF6CC2" w:rsidP="00C90175">
      <w:pPr>
        <w:rPr>
          <w:rFonts w:ascii="Arial" w:hAnsi="Arial" w:cs="Arial"/>
          <w:i/>
          <w:iCs/>
        </w:rPr>
      </w:pPr>
    </w:p>
    <w:p w14:paraId="4EDD2D08" w14:textId="7E8009BF" w:rsidR="00F935C4" w:rsidRPr="00052C66" w:rsidRDefault="00F935C4" w:rsidP="00C90175">
      <w:pPr>
        <w:rPr>
          <w:rFonts w:ascii="Arial" w:hAnsi="Arial" w:cs="Arial"/>
          <w:b/>
          <w:bCs/>
        </w:rPr>
      </w:pPr>
      <w:r w:rsidRPr="00052C66">
        <w:rPr>
          <w:rFonts w:ascii="Arial" w:hAnsi="Arial" w:cs="Arial"/>
          <w:b/>
          <w:bCs/>
        </w:rPr>
        <w:t>Delivery Mode:</w:t>
      </w:r>
    </w:p>
    <w:p w14:paraId="1102E498" w14:textId="77777777" w:rsidR="00F935C4" w:rsidRPr="00052C66" w:rsidRDefault="00F935C4" w:rsidP="00C90175">
      <w:pPr>
        <w:rPr>
          <w:rFonts w:ascii="Arial" w:hAnsi="Arial" w:cs="Arial"/>
        </w:rPr>
      </w:pPr>
    </w:p>
    <w:p w14:paraId="77CCB957" w14:textId="01B6C25E" w:rsidR="00F935C4" w:rsidRDefault="002B1D4B" w:rsidP="00F935C4">
      <w:pPr>
        <w:ind w:firstLine="720"/>
        <w:rPr>
          <w:rFonts w:ascii="Arial" w:hAnsi="Arial" w:cs="Arial"/>
        </w:rPr>
      </w:pPr>
      <w:sdt>
        <w:sdtPr>
          <w:rPr>
            <w:rFonts w:ascii="Arial" w:hAnsi="Arial" w:cs="Arial"/>
          </w:rPr>
          <w:id w:val="1012333275"/>
          <w14:checkbox>
            <w14:checked w14:val="0"/>
            <w14:checkedState w14:val="2612" w14:font="MS Gothic"/>
            <w14:uncheckedState w14:val="2610" w14:font="MS Gothic"/>
          </w14:checkbox>
        </w:sdtPr>
        <w:sdtEndPr/>
        <w:sdtContent>
          <w:r w:rsidR="00F935C4" w:rsidRPr="00052C66">
            <w:rPr>
              <w:rFonts w:ascii="Segoe UI Symbol" w:eastAsia="MS Gothic" w:hAnsi="Segoe UI Symbol" w:cs="Segoe UI Symbol"/>
            </w:rPr>
            <w:t>☐</w:t>
          </w:r>
        </w:sdtContent>
      </w:sdt>
      <w:r w:rsidR="00F935C4" w:rsidRPr="00052C66">
        <w:rPr>
          <w:rFonts w:ascii="Arial" w:hAnsi="Arial" w:cs="Arial"/>
        </w:rPr>
        <w:t xml:space="preserve"> Online</w:t>
      </w:r>
    </w:p>
    <w:p w14:paraId="42E5D784" w14:textId="223FDF23" w:rsidR="00F935C4" w:rsidRDefault="00F935C4" w:rsidP="00F935C4">
      <w:pPr>
        <w:rPr>
          <w:rFonts w:ascii="Arial" w:hAnsi="Arial" w:cs="Arial"/>
        </w:rPr>
      </w:pPr>
      <w:r w:rsidRPr="00052C66">
        <w:rPr>
          <w:rFonts w:ascii="Arial" w:hAnsi="Arial" w:cs="Arial"/>
        </w:rPr>
        <w:tab/>
      </w:r>
      <w:r w:rsidRPr="00052C66">
        <w:rPr>
          <w:rFonts w:ascii="Arial" w:hAnsi="Arial" w:cs="Arial"/>
        </w:rPr>
        <w:tab/>
      </w:r>
      <w:sdt>
        <w:sdtPr>
          <w:rPr>
            <w:rFonts w:ascii="Arial" w:hAnsi="Arial" w:cs="Arial"/>
          </w:rPr>
          <w:id w:val="-2114591548"/>
          <w14:checkbox>
            <w14:checked w14:val="0"/>
            <w14:checkedState w14:val="2612" w14:font="MS Gothic"/>
            <w14:uncheckedState w14:val="2610" w14:font="MS Gothic"/>
          </w14:checkbox>
        </w:sdtPr>
        <w:sdtEndPr/>
        <w:sdtContent>
          <w:r w:rsidRPr="00052C66">
            <w:rPr>
              <w:rFonts w:ascii="Segoe UI Symbol" w:eastAsia="MS Gothic" w:hAnsi="Segoe UI Symbol" w:cs="Segoe UI Symbol"/>
            </w:rPr>
            <w:t>☐</w:t>
          </w:r>
        </w:sdtContent>
      </w:sdt>
      <w:r w:rsidRPr="00052C66">
        <w:rPr>
          <w:rFonts w:ascii="Arial" w:hAnsi="Arial" w:cs="Arial"/>
        </w:rPr>
        <w:t xml:space="preserve"> Asynchronous proportion: _____%</w:t>
      </w:r>
    </w:p>
    <w:p w14:paraId="64020F91" w14:textId="3708469A" w:rsidR="00F935C4" w:rsidRPr="00052C66" w:rsidRDefault="00F935C4" w:rsidP="00F935C4">
      <w:pPr>
        <w:rPr>
          <w:rFonts w:ascii="Arial" w:hAnsi="Arial" w:cs="Arial"/>
        </w:rPr>
      </w:pPr>
      <w:r w:rsidRPr="00052C66">
        <w:rPr>
          <w:rFonts w:ascii="Arial" w:hAnsi="Arial" w:cs="Arial"/>
        </w:rPr>
        <w:tab/>
      </w:r>
      <w:r w:rsidRPr="00052C66">
        <w:rPr>
          <w:rFonts w:ascii="Arial" w:hAnsi="Arial" w:cs="Arial"/>
        </w:rPr>
        <w:tab/>
      </w:r>
      <w:sdt>
        <w:sdtPr>
          <w:rPr>
            <w:rFonts w:ascii="Arial" w:hAnsi="Arial" w:cs="Arial"/>
          </w:rPr>
          <w:id w:val="2084024306"/>
          <w14:checkbox>
            <w14:checked w14:val="0"/>
            <w14:checkedState w14:val="2612" w14:font="MS Gothic"/>
            <w14:uncheckedState w14:val="2610" w14:font="MS Gothic"/>
          </w14:checkbox>
        </w:sdtPr>
        <w:sdtEndPr/>
        <w:sdtContent>
          <w:r w:rsidRPr="00052C66">
            <w:rPr>
              <w:rFonts w:ascii="Segoe UI Symbol" w:eastAsia="MS Gothic" w:hAnsi="Segoe UI Symbol" w:cs="Segoe UI Symbol"/>
            </w:rPr>
            <w:t>☐</w:t>
          </w:r>
        </w:sdtContent>
      </w:sdt>
      <w:r w:rsidRPr="00052C66">
        <w:rPr>
          <w:rFonts w:ascii="Arial" w:hAnsi="Arial" w:cs="Arial"/>
        </w:rPr>
        <w:t xml:space="preserve"> Synchronous proportion: _____%</w:t>
      </w:r>
    </w:p>
    <w:p w14:paraId="5389624D" w14:textId="77777777" w:rsidR="00F935C4" w:rsidRPr="00052C66" w:rsidRDefault="00F935C4" w:rsidP="00F935C4">
      <w:pPr>
        <w:rPr>
          <w:rFonts w:ascii="Arial" w:hAnsi="Arial" w:cs="Arial"/>
        </w:rPr>
      </w:pPr>
    </w:p>
    <w:p w14:paraId="51003CF3" w14:textId="588D1470" w:rsidR="00F935C4" w:rsidRPr="00052C66" w:rsidRDefault="002B1D4B" w:rsidP="00F935C4">
      <w:pPr>
        <w:ind w:firstLine="720"/>
        <w:rPr>
          <w:rFonts w:ascii="Arial" w:hAnsi="Arial" w:cs="Arial"/>
        </w:rPr>
      </w:pPr>
      <w:sdt>
        <w:sdtPr>
          <w:rPr>
            <w:rFonts w:ascii="Arial" w:hAnsi="Arial" w:cs="Arial"/>
          </w:rPr>
          <w:id w:val="-1919079791"/>
          <w14:checkbox>
            <w14:checked w14:val="0"/>
            <w14:checkedState w14:val="2612" w14:font="MS Gothic"/>
            <w14:uncheckedState w14:val="2610" w14:font="MS Gothic"/>
          </w14:checkbox>
        </w:sdtPr>
        <w:sdtEndPr/>
        <w:sdtContent>
          <w:r w:rsidR="00F935C4" w:rsidRPr="00052C66">
            <w:rPr>
              <w:rFonts w:ascii="Segoe UI Symbol" w:eastAsia="MS Gothic" w:hAnsi="Segoe UI Symbol" w:cs="Segoe UI Symbol"/>
            </w:rPr>
            <w:t>☐</w:t>
          </w:r>
        </w:sdtContent>
      </w:sdt>
      <w:r w:rsidR="00F935C4" w:rsidRPr="00052C66">
        <w:rPr>
          <w:rFonts w:ascii="Arial" w:hAnsi="Arial" w:cs="Arial"/>
        </w:rPr>
        <w:t xml:space="preserve"> In-Person</w:t>
      </w:r>
    </w:p>
    <w:p w14:paraId="3755FF2E" w14:textId="77777777" w:rsidR="00F935C4" w:rsidRPr="00052C66" w:rsidRDefault="00F935C4" w:rsidP="00F935C4">
      <w:pPr>
        <w:ind w:firstLine="720"/>
        <w:rPr>
          <w:rFonts w:ascii="Arial" w:hAnsi="Arial" w:cs="Arial"/>
        </w:rPr>
      </w:pPr>
    </w:p>
    <w:p w14:paraId="59727390" w14:textId="0905F6B0" w:rsidR="00F935C4" w:rsidRDefault="002B1D4B" w:rsidP="00F935C4">
      <w:pPr>
        <w:ind w:firstLine="720"/>
        <w:rPr>
          <w:rFonts w:ascii="Arial" w:hAnsi="Arial" w:cs="Arial"/>
        </w:rPr>
      </w:pPr>
      <w:sdt>
        <w:sdtPr>
          <w:rPr>
            <w:rFonts w:ascii="Arial" w:hAnsi="Arial" w:cs="Arial"/>
          </w:rPr>
          <w:id w:val="-909300039"/>
          <w14:checkbox>
            <w14:checked w14:val="0"/>
            <w14:checkedState w14:val="2612" w14:font="MS Gothic"/>
            <w14:uncheckedState w14:val="2610" w14:font="MS Gothic"/>
          </w14:checkbox>
        </w:sdtPr>
        <w:sdtEndPr/>
        <w:sdtContent>
          <w:r w:rsidR="00F935C4" w:rsidRPr="00052C66">
            <w:rPr>
              <w:rFonts w:ascii="Segoe UI Symbol" w:eastAsia="MS Gothic" w:hAnsi="Segoe UI Symbol" w:cs="Segoe UI Symbol"/>
            </w:rPr>
            <w:t>☐</w:t>
          </w:r>
        </w:sdtContent>
      </w:sdt>
      <w:r w:rsidR="00F935C4" w:rsidRPr="00052C66">
        <w:rPr>
          <w:rFonts w:ascii="Arial" w:hAnsi="Arial" w:cs="Arial"/>
        </w:rPr>
        <w:t xml:space="preserve"> Blended/Hybrid</w:t>
      </w:r>
      <w:r w:rsidR="00F935C4" w:rsidRPr="00052C66">
        <w:rPr>
          <w:rFonts w:ascii="Arial" w:hAnsi="Arial" w:cs="Arial"/>
        </w:rPr>
        <w:tab/>
      </w:r>
    </w:p>
    <w:p w14:paraId="0BAC49A7" w14:textId="4E9A3C94" w:rsidR="00F935C4" w:rsidRDefault="00F935C4" w:rsidP="00F935C4">
      <w:pPr>
        <w:rPr>
          <w:rFonts w:ascii="Arial" w:hAnsi="Arial" w:cs="Arial"/>
        </w:rPr>
      </w:pPr>
      <w:r w:rsidRPr="00052C66">
        <w:rPr>
          <w:rFonts w:ascii="Arial" w:hAnsi="Arial" w:cs="Arial"/>
        </w:rPr>
        <w:tab/>
      </w:r>
      <w:r w:rsidRPr="00052C66">
        <w:rPr>
          <w:rFonts w:ascii="Arial" w:hAnsi="Arial" w:cs="Arial"/>
        </w:rPr>
        <w:tab/>
      </w:r>
      <w:sdt>
        <w:sdtPr>
          <w:rPr>
            <w:rFonts w:ascii="Arial" w:hAnsi="Arial" w:cs="Arial"/>
          </w:rPr>
          <w:id w:val="-685520155"/>
          <w14:checkbox>
            <w14:checked w14:val="0"/>
            <w14:checkedState w14:val="2612" w14:font="MS Gothic"/>
            <w14:uncheckedState w14:val="2610" w14:font="MS Gothic"/>
          </w14:checkbox>
        </w:sdtPr>
        <w:sdtEndPr/>
        <w:sdtContent>
          <w:r w:rsidRPr="00052C66">
            <w:rPr>
              <w:rFonts w:ascii="Segoe UI Symbol" w:eastAsia="MS Gothic" w:hAnsi="Segoe UI Symbol" w:cs="Segoe UI Symbol"/>
            </w:rPr>
            <w:t>☐</w:t>
          </w:r>
        </w:sdtContent>
      </w:sdt>
      <w:r w:rsidRPr="00052C66">
        <w:rPr>
          <w:rFonts w:ascii="Arial" w:hAnsi="Arial" w:cs="Arial"/>
        </w:rPr>
        <w:t xml:space="preserve"> In-person proportion: _____%</w:t>
      </w:r>
      <w:r w:rsidRPr="00052C66">
        <w:rPr>
          <w:rFonts w:ascii="Arial" w:hAnsi="Arial" w:cs="Arial"/>
        </w:rPr>
        <w:tab/>
      </w:r>
    </w:p>
    <w:p w14:paraId="2811E035" w14:textId="06ADEC0F" w:rsidR="00F935C4" w:rsidRDefault="00F935C4" w:rsidP="00F935C4">
      <w:pPr>
        <w:rPr>
          <w:rFonts w:ascii="Arial" w:hAnsi="Arial" w:cs="Arial"/>
        </w:rPr>
      </w:pPr>
      <w:r w:rsidRPr="00052C66">
        <w:rPr>
          <w:rFonts w:ascii="Arial" w:hAnsi="Arial" w:cs="Arial"/>
        </w:rPr>
        <w:tab/>
      </w:r>
      <w:r w:rsidRPr="00052C66">
        <w:rPr>
          <w:rFonts w:ascii="Arial" w:hAnsi="Arial" w:cs="Arial"/>
        </w:rPr>
        <w:tab/>
      </w:r>
      <w:sdt>
        <w:sdtPr>
          <w:rPr>
            <w:rFonts w:ascii="Arial" w:hAnsi="Arial" w:cs="Arial"/>
          </w:rPr>
          <w:id w:val="-1582981953"/>
          <w14:checkbox>
            <w14:checked w14:val="0"/>
            <w14:checkedState w14:val="2612" w14:font="MS Gothic"/>
            <w14:uncheckedState w14:val="2610" w14:font="MS Gothic"/>
          </w14:checkbox>
        </w:sdtPr>
        <w:sdtEndPr/>
        <w:sdtContent>
          <w:r w:rsidRPr="00052C66">
            <w:rPr>
              <w:rFonts w:ascii="Segoe UI Symbol" w:eastAsia="MS Gothic" w:hAnsi="Segoe UI Symbol" w:cs="Segoe UI Symbol"/>
            </w:rPr>
            <w:t>☐</w:t>
          </w:r>
        </w:sdtContent>
      </w:sdt>
      <w:r w:rsidRPr="00052C66">
        <w:rPr>
          <w:rFonts w:ascii="Arial" w:hAnsi="Arial" w:cs="Arial"/>
        </w:rPr>
        <w:t xml:space="preserve"> Online proportion: _____%</w:t>
      </w:r>
    </w:p>
    <w:p w14:paraId="1590ADB2" w14:textId="5F57C2A9" w:rsidR="00F935C4" w:rsidRDefault="00F935C4" w:rsidP="00F935C4">
      <w:pPr>
        <w:rPr>
          <w:rFonts w:ascii="Arial" w:hAnsi="Arial" w:cs="Arial"/>
        </w:rPr>
      </w:pPr>
      <w:r w:rsidRPr="00052C66">
        <w:rPr>
          <w:rFonts w:ascii="Arial" w:hAnsi="Arial" w:cs="Arial"/>
        </w:rPr>
        <w:tab/>
      </w:r>
      <w:r w:rsidRPr="00052C66">
        <w:rPr>
          <w:rFonts w:ascii="Arial" w:hAnsi="Arial" w:cs="Arial"/>
        </w:rPr>
        <w:tab/>
      </w:r>
      <w:r w:rsidRPr="00052C66">
        <w:rPr>
          <w:rFonts w:ascii="Arial" w:hAnsi="Arial" w:cs="Arial"/>
        </w:rPr>
        <w:tab/>
      </w:r>
      <w:sdt>
        <w:sdtPr>
          <w:rPr>
            <w:rFonts w:ascii="Arial" w:hAnsi="Arial" w:cs="Arial"/>
          </w:rPr>
          <w:id w:val="1129822189"/>
          <w14:checkbox>
            <w14:checked w14:val="0"/>
            <w14:checkedState w14:val="2612" w14:font="MS Gothic"/>
            <w14:uncheckedState w14:val="2610" w14:font="MS Gothic"/>
          </w14:checkbox>
        </w:sdtPr>
        <w:sdtEndPr/>
        <w:sdtContent>
          <w:r w:rsidRPr="00052C66">
            <w:rPr>
              <w:rFonts w:ascii="Segoe UI Symbol" w:eastAsia="MS Gothic" w:hAnsi="Segoe UI Symbol" w:cs="Segoe UI Symbol"/>
            </w:rPr>
            <w:t>☐</w:t>
          </w:r>
        </w:sdtContent>
      </w:sdt>
      <w:r w:rsidRPr="00052C66">
        <w:rPr>
          <w:rFonts w:ascii="Arial" w:hAnsi="Arial" w:cs="Arial"/>
        </w:rPr>
        <w:t xml:space="preserve"> Asynchronous proportion: _____%</w:t>
      </w:r>
      <w:r w:rsidRPr="00052C66">
        <w:rPr>
          <w:rFonts w:ascii="Arial" w:hAnsi="Arial" w:cs="Arial"/>
        </w:rPr>
        <w:tab/>
      </w:r>
    </w:p>
    <w:p w14:paraId="26FD0594" w14:textId="792B502A" w:rsidR="00F935C4" w:rsidRPr="00052C66" w:rsidRDefault="00F935C4" w:rsidP="00F935C4">
      <w:pPr>
        <w:rPr>
          <w:rFonts w:ascii="Arial" w:hAnsi="Arial" w:cs="Arial"/>
        </w:rPr>
      </w:pPr>
      <w:r w:rsidRPr="00052C66">
        <w:rPr>
          <w:rFonts w:ascii="Arial" w:hAnsi="Arial" w:cs="Arial"/>
        </w:rPr>
        <w:tab/>
      </w:r>
      <w:r w:rsidRPr="00052C66">
        <w:rPr>
          <w:rFonts w:ascii="Arial" w:hAnsi="Arial" w:cs="Arial"/>
        </w:rPr>
        <w:tab/>
      </w:r>
      <w:r w:rsidRPr="00052C66">
        <w:rPr>
          <w:rFonts w:ascii="Arial" w:hAnsi="Arial" w:cs="Arial"/>
        </w:rPr>
        <w:tab/>
      </w:r>
      <w:sdt>
        <w:sdtPr>
          <w:rPr>
            <w:rFonts w:ascii="Arial" w:hAnsi="Arial" w:cs="Arial"/>
          </w:rPr>
          <w:id w:val="-1483236188"/>
          <w14:checkbox>
            <w14:checked w14:val="0"/>
            <w14:checkedState w14:val="2612" w14:font="MS Gothic"/>
            <w14:uncheckedState w14:val="2610" w14:font="MS Gothic"/>
          </w14:checkbox>
        </w:sdtPr>
        <w:sdtEndPr/>
        <w:sdtContent>
          <w:r w:rsidRPr="00052C66">
            <w:rPr>
              <w:rFonts w:ascii="Segoe UI Symbol" w:eastAsia="MS Gothic" w:hAnsi="Segoe UI Symbol" w:cs="Segoe UI Symbol"/>
            </w:rPr>
            <w:t>☐</w:t>
          </w:r>
        </w:sdtContent>
      </w:sdt>
      <w:r w:rsidRPr="00052C66">
        <w:rPr>
          <w:rFonts w:ascii="Arial" w:hAnsi="Arial" w:cs="Arial"/>
        </w:rPr>
        <w:t xml:space="preserve"> Synchronous proportion: _____%</w:t>
      </w:r>
    </w:p>
    <w:p w14:paraId="0DAF4DE7" w14:textId="77777777" w:rsidR="00F935C4" w:rsidRPr="00052C66" w:rsidRDefault="00F935C4" w:rsidP="00F935C4">
      <w:pPr>
        <w:rPr>
          <w:rFonts w:ascii="Arial" w:hAnsi="Arial" w:cs="Arial"/>
        </w:rPr>
      </w:pPr>
    </w:p>
    <w:p w14:paraId="40FEA535" w14:textId="77777777" w:rsidR="00052C66" w:rsidRDefault="002B1D4B" w:rsidP="00052C66">
      <w:pPr>
        <w:ind w:firstLine="720"/>
        <w:rPr>
          <w:rFonts w:ascii="Arial" w:hAnsi="Arial" w:cs="Arial"/>
        </w:rPr>
      </w:pPr>
      <w:sdt>
        <w:sdtPr>
          <w:rPr>
            <w:rFonts w:ascii="Arial" w:hAnsi="Arial" w:cs="Arial"/>
          </w:rPr>
          <w:id w:val="1024906696"/>
          <w14:checkbox>
            <w14:checked w14:val="0"/>
            <w14:checkedState w14:val="2612" w14:font="MS Gothic"/>
            <w14:uncheckedState w14:val="2610" w14:font="MS Gothic"/>
          </w14:checkbox>
        </w:sdtPr>
        <w:sdtEndPr/>
        <w:sdtContent>
          <w:r w:rsidR="00F935C4" w:rsidRPr="00052C66">
            <w:rPr>
              <w:rFonts w:ascii="Segoe UI Symbol" w:eastAsia="MS Gothic" w:hAnsi="Segoe UI Symbol" w:cs="Segoe UI Symbol"/>
            </w:rPr>
            <w:t>☐</w:t>
          </w:r>
        </w:sdtContent>
      </w:sdt>
      <w:r w:rsidR="00F935C4" w:rsidRPr="00052C66">
        <w:rPr>
          <w:rFonts w:ascii="Arial" w:hAnsi="Arial" w:cs="Arial"/>
        </w:rPr>
        <w:t xml:space="preserve"> Hy-Flex</w:t>
      </w:r>
      <w:r w:rsidR="00F935C4" w:rsidRPr="00052C66">
        <w:rPr>
          <w:rStyle w:val="FootnoteReference"/>
          <w:rFonts w:ascii="Arial" w:hAnsi="Arial" w:cs="Arial"/>
        </w:rPr>
        <w:footnoteReference w:id="1"/>
      </w:r>
      <w:r w:rsidR="00F935C4" w:rsidRPr="00052C66">
        <w:rPr>
          <w:rFonts w:ascii="Arial" w:hAnsi="Arial" w:cs="Arial"/>
        </w:rPr>
        <w:tab/>
      </w:r>
    </w:p>
    <w:p w14:paraId="15BFEFFD" w14:textId="77777777" w:rsidR="00FF6CC2" w:rsidRDefault="00FF6CC2" w:rsidP="00052C66">
      <w:pPr>
        <w:rPr>
          <w:rFonts w:ascii="Arial" w:hAnsi="Arial" w:cs="Arial"/>
          <w:b/>
          <w:bCs/>
        </w:rPr>
      </w:pPr>
    </w:p>
    <w:p w14:paraId="3C8A323E" w14:textId="77777777" w:rsidR="00FF6CC2" w:rsidRDefault="00FF6CC2" w:rsidP="00052C66">
      <w:pPr>
        <w:rPr>
          <w:rFonts w:ascii="Arial" w:hAnsi="Arial" w:cs="Arial"/>
          <w:b/>
          <w:bCs/>
        </w:rPr>
      </w:pPr>
    </w:p>
    <w:p w14:paraId="587C8622" w14:textId="1AB56902" w:rsidR="00F935C4" w:rsidRDefault="00F935C4" w:rsidP="00052C66">
      <w:pPr>
        <w:rPr>
          <w:rFonts w:ascii="Arial" w:hAnsi="Arial" w:cs="Arial"/>
          <w:i/>
          <w:iCs/>
        </w:rPr>
      </w:pPr>
      <w:r w:rsidRPr="00052C66">
        <w:rPr>
          <w:rFonts w:ascii="Arial" w:hAnsi="Arial" w:cs="Arial"/>
          <w:b/>
          <w:bCs/>
        </w:rPr>
        <w:t>Number of weeks of delivery:</w:t>
      </w:r>
      <w:r w:rsidRPr="00052C66">
        <w:rPr>
          <w:rFonts w:ascii="Arial" w:hAnsi="Arial" w:cs="Arial"/>
        </w:rPr>
        <w:t xml:space="preserve"> </w:t>
      </w:r>
      <w:r w:rsidRPr="00052C66">
        <w:rPr>
          <w:rFonts w:ascii="Arial" w:hAnsi="Arial" w:cs="Arial"/>
          <w:i/>
          <w:iCs/>
        </w:rPr>
        <w:t>Must be less than 12 weeks to be eligible for OSAP approval.</w:t>
      </w:r>
    </w:p>
    <w:p w14:paraId="7C0533D0" w14:textId="77777777" w:rsidR="00FF6CC2" w:rsidRPr="00052C66" w:rsidRDefault="00FF6CC2" w:rsidP="00052C66">
      <w:pPr>
        <w:rPr>
          <w:rFonts w:ascii="Arial" w:hAnsi="Arial" w:cs="Arial"/>
          <w:i/>
          <w:iCs/>
        </w:rPr>
      </w:pPr>
    </w:p>
    <w:p w14:paraId="6051B487" w14:textId="77777777" w:rsidR="00FF6CC2" w:rsidRDefault="00FF6CC2" w:rsidP="0054339D">
      <w:pPr>
        <w:rPr>
          <w:rFonts w:ascii="Arial" w:hAnsi="Arial" w:cs="Arial"/>
          <w:b/>
          <w:bCs/>
        </w:rPr>
      </w:pPr>
    </w:p>
    <w:p w14:paraId="1A3A32A3" w14:textId="3E75928E" w:rsidR="00F935C4" w:rsidRPr="00052C66" w:rsidRDefault="00F935C4" w:rsidP="0054339D">
      <w:pPr>
        <w:rPr>
          <w:rFonts w:ascii="Arial" w:hAnsi="Arial" w:cs="Arial"/>
          <w:b/>
          <w:bCs/>
        </w:rPr>
      </w:pPr>
      <w:r w:rsidRPr="00052C66">
        <w:rPr>
          <w:rFonts w:ascii="Arial" w:hAnsi="Arial" w:cs="Arial"/>
          <w:b/>
          <w:bCs/>
        </w:rPr>
        <w:lastRenderedPageBreak/>
        <w:t>Total number of instructional hours:</w:t>
      </w:r>
    </w:p>
    <w:p w14:paraId="072BC441" w14:textId="3514B93F" w:rsidR="00F935C4" w:rsidRDefault="00F935C4" w:rsidP="0054339D">
      <w:pPr>
        <w:rPr>
          <w:rFonts w:ascii="Arial" w:hAnsi="Arial" w:cs="Arial"/>
        </w:rPr>
      </w:pPr>
    </w:p>
    <w:p w14:paraId="2E28BBA9" w14:textId="77777777" w:rsidR="002B1D4B" w:rsidRDefault="002B1D4B" w:rsidP="0054339D">
      <w:pPr>
        <w:rPr>
          <w:rFonts w:ascii="Arial" w:hAnsi="Arial" w:cs="Arial"/>
        </w:rPr>
      </w:pPr>
    </w:p>
    <w:p w14:paraId="75955385" w14:textId="77777777" w:rsidR="002B1D4B" w:rsidRPr="00052C66" w:rsidRDefault="002B1D4B" w:rsidP="0054339D">
      <w:pPr>
        <w:rPr>
          <w:rFonts w:ascii="Arial" w:hAnsi="Arial" w:cs="Arial"/>
        </w:rPr>
      </w:pPr>
    </w:p>
    <w:p w14:paraId="7713723C" w14:textId="16D5A21D" w:rsidR="00F935C4" w:rsidRPr="00052C66" w:rsidRDefault="00F935C4" w:rsidP="0054339D">
      <w:pPr>
        <w:rPr>
          <w:rFonts w:ascii="Arial" w:hAnsi="Arial" w:cs="Arial"/>
          <w:b/>
          <w:bCs/>
        </w:rPr>
      </w:pPr>
      <w:r w:rsidRPr="00052C66">
        <w:rPr>
          <w:rFonts w:ascii="Arial" w:hAnsi="Arial" w:cs="Arial"/>
          <w:b/>
          <w:bCs/>
        </w:rPr>
        <w:t>Prerequisites and/or recommended background (if applicable):</w:t>
      </w:r>
    </w:p>
    <w:p w14:paraId="3A988C5B" w14:textId="094D5AB3" w:rsidR="00F935C4" w:rsidRDefault="00F935C4" w:rsidP="0054339D">
      <w:pPr>
        <w:rPr>
          <w:rFonts w:ascii="Arial" w:hAnsi="Arial" w:cs="Arial"/>
          <w:b/>
          <w:bCs/>
        </w:rPr>
      </w:pPr>
    </w:p>
    <w:p w14:paraId="56C26322" w14:textId="77777777" w:rsidR="002B1D4B" w:rsidRPr="00052C66" w:rsidRDefault="002B1D4B" w:rsidP="0054339D">
      <w:pPr>
        <w:rPr>
          <w:rFonts w:ascii="Arial" w:hAnsi="Arial" w:cs="Arial"/>
          <w:b/>
          <w:bCs/>
        </w:rPr>
      </w:pPr>
    </w:p>
    <w:p w14:paraId="6E9043B8" w14:textId="77777777" w:rsidR="00FF6CC2" w:rsidRDefault="00FF6CC2" w:rsidP="0054339D">
      <w:pPr>
        <w:rPr>
          <w:rFonts w:ascii="Arial" w:hAnsi="Arial" w:cs="Arial"/>
          <w:b/>
          <w:bCs/>
        </w:rPr>
      </w:pPr>
    </w:p>
    <w:p w14:paraId="779D3E1F" w14:textId="093C6F8E" w:rsidR="00F935C4" w:rsidRPr="00052C66" w:rsidRDefault="00F935C4" w:rsidP="0054339D">
      <w:pPr>
        <w:rPr>
          <w:rFonts w:ascii="Arial" w:hAnsi="Arial" w:cs="Arial"/>
          <w:b/>
          <w:bCs/>
        </w:rPr>
      </w:pPr>
      <w:r w:rsidRPr="00052C66">
        <w:rPr>
          <w:rFonts w:ascii="Arial" w:hAnsi="Arial" w:cs="Arial"/>
          <w:b/>
          <w:bCs/>
        </w:rPr>
        <w:t>Intended start date:</w:t>
      </w:r>
    </w:p>
    <w:p w14:paraId="0365F55A" w14:textId="798220D5" w:rsidR="00F935C4" w:rsidRPr="00052C66" w:rsidRDefault="00F935C4" w:rsidP="0054339D">
      <w:pPr>
        <w:rPr>
          <w:rFonts w:ascii="Arial" w:hAnsi="Arial" w:cs="Arial"/>
          <w:b/>
          <w:bCs/>
        </w:rPr>
      </w:pPr>
    </w:p>
    <w:p w14:paraId="156A4D55" w14:textId="77777777" w:rsidR="00FF6CC2" w:rsidRDefault="00FF6CC2" w:rsidP="0054339D">
      <w:pPr>
        <w:rPr>
          <w:rFonts w:ascii="Arial" w:hAnsi="Arial" w:cs="Arial"/>
          <w:b/>
          <w:bCs/>
        </w:rPr>
      </w:pPr>
    </w:p>
    <w:p w14:paraId="189AD5B8" w14:textId="77777777" w:rsidR="002B1D4B" w:rsidRDefault="002B1D4B" w:rsidP="0054339D">
      <w:pPr>
        <w:rPr>
          <w:rFonts w:ascii="Arial" w:hAnsi="Arial" w:cs="Arial"/>
          <w:b/>
          <w:bCs/>
        </w:rPr>
      </w:pPr>
    </w:p>
    <w:p w14:paraId="103292DA" w14:textId="2C78127F" w:rsidR="00F935C4" w:rsidRPr="00052C66" w:rsidRDefault="00F935C4" w:rsidP="0054339D">
      <w:pPr>
        <w:rPr>
          <w:rFonts w:ascii="Arial" w:hAnsi="Arial" w:cs="Arial"/>
          <w:b/>
          <w:bCs/>
        </w:rPr>
      </w:pPr>
      <w:r w:rsidRPr="00052C66">
        <w:rPr>
          <w:rFonts w:ascii="Arial" w:hAnsi="Arial" w:cs="Arial"/>
          <w:b/>
          <w:bCs/>
        </w:rPr>
        <w:t xml:space="preserve">Projected enrolment: </w:t>
      </w:r>
    </w:p>
    <w:p w14:paraId="4F791628" w14:textId="6DD75EB8" w:rsidR="00F935C4" w:rsidRPr="00052C66" w:rsidRDefault="00F935C4" w:rsidP="0054339D">
      <w:pPr>
        <w:rPr>
          <w:rFonts w:ascii="Arial" w:hAnsi="Arial" w:cs="Arial"/>
          <w:b/>
          <w:bCs/>
        </w:rPr>
      </w:pPr>
    </w:p>
    <w:p w14:paraId="113E3992" w14:textId="77777777" w:rsidR="00FF6CC2" w:rsidRDefault="00FF6CC2" w:rsidP="0054339D">
      <w:pPr>
        <w:rPr>
          <w:rFonts w:ascii="Arial" w:hAnsi="Arial" w:cs="Arial"/>
          <w:b/>
          <w:bCs/>
        </w:rPr>
      </w:pPr>
    </w:p>
    <w:p w14:paraId="7EFC45F1" w14:textId="77777777" w:rsidR="002B1D4B" w:rsidRDefault="002B1D4B" w:rsidP="0054339D">
      <w:pPr>
        <w:rPr>
          <w:rFonts w:ascii="Arial" w:hAnsi="Arial" w:cs="Arial"/>
          <w:b/>
          <w:bCs/>
        </w:rPr>
      </w:pPr>
    </w:p>
    <w:p w14:paraId="7A59AE67" w14:textId="55F41E60" w:rsidR="00F935C4" w:rsidRPr="00052C66" w:rsidRDefault="00F935C4" w:rsidP="0054339D">
      <w:pPr>
        <w:rPr>
          <w:rFonts w:ascii="Arial" w:hAnsi="Arial" w:cs="Arial"/>
          <w:i/>
          <w:iCs/>
        </w:rPr>
      </w:pPr>
      <w:r w:rsidRPr="00052C66">
        <w:rPr>
          <w:rFonts w:ascii="Arial" w:hAnsi="Arial" w:cs="Arial"/>
          <w:b/>
          <w:bCs/>
        </w:rPr>
        <w:t>Frequency offered:</w:t>
      </w:r>
      <w:r w:rsidRPr="00052C66">
        <w:rPr>
          <w:rFonts w:ascii="Arial" w:hAnsi="Arial" w:cs="Arial"/>
        </w:rPr>
        <w:t xml:space="preserve"> </w:t>
      </w:r>
      <w:r w:rsidRPr="00052C66">
        <w:rPr>
          <w:rFonts w:ascii="Arial" w:hAnsi="Arial" w:cs="Arial"/>
          <w:i/>
          <w:iCs/>
        </w:rPr>
        <w:t>Each semester, annually, etc.</w:t>
      </w:r>
    </w:p>
    <w:p w14:paraId="17D87C8B" w14:textId="672E9F36" w:rsidR="00F935C4" w:rsidRPr="00052C66" w:rsidRDefault="00F935C4" w:rsidP="0054339D">
      <w:pPr>
        <w:rPr>
          <w:rFonts w:ascii="Arial" w:hAnsi="Arial" w:cs="Arial"/>
          <w:i/>
          <w:iCs/>
        </w:rPr>
      </w:pPr>
    </w:p>
    <w:p w14:paraId="08EF64D7" w14:textId="77777777" w:rsidR="00FF6CC2" w:rsidRDefault="00FF6CC2" w:rsidP="0054339D">
      <w:pPr>
        <w:rPr>
          <w:rFonts w:ascii="Arial" w:hAnsi="Arial" w:cs="Arial"/>
          <w:b/>
          <w:bCs/>
        </w:rPr>
      </w:pPr>
    </w:p>
    <w:p w14:paraId="31C8D117" w14:textId="77777777" w:rsidR="002B1D4B" w:rsidRDefault="002B1D4B" w:rsidP="0054339D">
      <w:pPr>
        <w:rPr>
          <w:rFonts w:ascii="Arial" w:hAnsi="Arial" w:cs="Arial"/>
          <w:b/>
          <w:bCs/>
        </w:rPr>
      </w:pPr>
    </w:p>
    <w:p w14:paraId="2ED5B435" w14:textId="57E50B4D" w:rsidR="00F935C4" w:rsidRPr="00052C66" w:rsidRDefault="00F935C4" w:rsidP="0054339D">
      <w:pPr>
        <w:rPr>
          <w:rFonts w:ascii="Arial" w:hAnsi="Arial" w:cs="Arial"/>
          <w:b/>
          <w:bCs/>
        </w:rPr>
      </w:pPr>
      <w:r w:rsidRPr="00052C66">
        <w:rPr>
          <w:rFonts w:ascii="Arial" w:hAnsi="Arial" w:cs="Arial"/>
          <w:b/>
          <w:bCs/>
        </w:rPr>
        <w:t>Registration system</w:t>
      </w:r>
      <w:r w:rsidR="00052C66">
        <w:rPr>
          <w:rFonts w:ascii="Arial" w:hAnsi="Arial" w:cs="Arial"/>
          <w:b/>
          <w:bCs/>
        </w:rPr>
        <w:t xml:space="preserve"> and system </w:t>
      </w:r>
      <w:r w:rsidRPr="00052C66">
        <w:rPr>
          <w:rFonts w:ascii="Arial" w:hAnsi="Arial" w:cs="Arial"/>
          <w:b/>
          <w:bCs/>
        </w:rPr>
        <w:t>of record:</w:t>
      </w:r>
    </w:p>
    <w:p w14:paraId="5339B10B" w14:textId="6749E7BB" w:rsidR="00F935C4" w:rsidRDefault="00F935C4" w:rsidP="0054339D">
      <w:pPr>
        <w:rPr>
          <w:rFonts w:ascii="Arial" w:hAnsi="Arial" w:cs="Arial"/>
          <w:b/>
          <w:bCs/>
        </w:rPr>
      </w:pPr>
    </w:p>
    <w:p w14:paraId="20138970" w14:textId="77777777" w:rsidR="002B1D4B" w:rsidRPr="00052C66" w:rsidRDefault="002B1D4B" w:rsidP="0054339D">
      <w:pPr>
        <w:rPr>
          <w:rFonts w:ascii="Arial" w:hAnsi="Arial" w:cs="Arial"/>
          <w:b/>
          <w:bCs/>
        </w:rPr>
      </w:pPr>
    </w:p>
    <w:p w14:paraId="30F73DE5" w14:textId="77777777" w:rsidR="00FF6CC2" w:rsidRDefault="00FF6CC2" w:rsidP="0054339D">
      <w:pPr>
        <w:rPr>
          <w:rFonts w:ascii="Arial" w:hAnsi="Arial" w:cs="Arial"/>
          <w:b/>
          <w:bCs/>
        </w:rPr>
      </w:pPr>
    </w:p>
    <w:p w14:paraId="194BF0FD" w14:textId="1EE421F4" w:rsidR="00F935C4" w:rsidRPr="00052C66" w:rsidRDefault="00F935C4" w:rsidP="0054339D">
      <w:pPr>
        <w:rPr>
          <w:rFonts w:ascii="Arial" w:hAnsi="Arial" w:cs="Arial"/>
          <w:i/>
          <w:iCs/>
        </w:rPr>
      </w:pPr>
      <w:r w:rsidRPr="00052C66">
        <w:rPr>
          <w:rFonts w:ascii="Arial" w:hAnsi="Arial" w:cs="Arial"/>
          <w:b/>
          <w:bCs/>
        </w:rPr>
        <w:t>Where it will be offered:</w:t>
      </w:r>
      <w:r w:rsidRPr="00052C66">
        <w:rPr>
          <w:rFonts w:ascii="Arial" w:hAnsi="Arial" w:cs="Arial"/>
        </w:rPr>
        <w:t xml:space="preserve"> </w:t>
      </w:r>
      <w:r w:rsidRPr="00052C66">
        <w:rPr>
          <w:rFonts w:ascii="Arial" w:hAnsi="Arial" w:cs="Arial"/>
          <w:i/>
          <w:iCs/>
        </w:rPr>
        <w:t>Western Continuing Studies or elsewhere.</w:t>
      </w:r>
    </w:p>
    <w:p w14:paraId="52F41A90" w14:textId="79ABE46B" w:rsidR="00F935C4" w:rsidRDefault="00F935C4" w:rsidP="0054339D">
      <w:pPr>
        <w:rPr>
          <w:rFonts w:ascii="Arial" w:hAnsi="Arial" w:cs="Arial"/>
          <w:i/>
          <w:iCs/>
        </w:rPr>
      </w:pPr>
    </w:p>
    <w:p w14:paraId="29E8CDD5" w14:textId="77777777" w:rsidR="002B1D4B" w:rsidRPr="00052C66" w:rsidRDefault="002B1D4B" w:rsidP="0054339D">
      <w:pPr>
        <w:rPr>
          <w:rFonts w:ascii="Arial" w:hAnsi="Arial" w:cs="Arial"/>
          <w:i/>
          <w:iCs/>
        </w:rPr>
      </w:pPr>
    </w:p>
    <w:p w14:paraId="5E445536" w14:textId="77777777" w:rsidR="00FF6CC2" w:rsidRDefault="00FF6CC2" w:rsidP="0054339D">
      <w:pPr>
        <w:rPr>
          <w:rFonts w:ascii="Arial" w:hAnsi="Arial" w:cs="Arial"/>
          <w:b/>
          <w:bCs/>
        </w:rPr>
      </w:pPr>
    </w:p>
    <w:p w14:paraId="5266E278" w14:textId="5743C75E" w:rsidR="00F935C4" w:rsidRPr="00052C66" w:rsidRDefault="00F935C4" w:rsidP="0054339D">
      <w:pPr>
        <w:rPr>
          <w:rFonts w:ascii="Arial" w:hAnsi="Arial" w:cs="Arial"/>
          <w:b/>
          <w:bCs/>
        </w:rPr>
      </w:pPr>
      <w:r w:rsidRPr="00052C66">
        <w:rPr>
          <w:rFonts w:ascii="Arial" w:hAnsi="Arial" w:cs="Arial"/>
          <w:b/>
          <w:bCs/>
        </w:rPr>
        <w:t xml:space="preserve">School/Department, if applicable: </w:t>
      </w:r>
    </w:p>
    <w:p w14:paraId="417B6502" w14:textId="35DED7B7" w:rsidR="00F935C4" w:rsidRDefault="00F935C4" w:rsidP="0054339D">
      <w:pPr>
        <w:rPr>
          <w:rFonts w:ascii="Arial" w:hAnsi="Arial" w:cs="Arial"/>
          <w:b/>
          <w:bCs/>
        </w:rPr>
      </w:pPr>
    </w:p>
    <w:p w14:paraId="57D2F1DF" w14:textId="77777777" w:rsidR="002B1D4B" w:rsidRPr="00052C66" w:rsidRDefault="002B1D4B" w:rsidP="0054339D">
      <w:pPr>
        <w:rPr>
          <w:rFonts w:ascii="Arial" w:hAnsi="Arial" w:cs="Arial"/>
          <w:b/>
          <w:bCs/>
        </w:rPr>
      </w:pPr>
    </w:p>
    <w:p w14:paraId="3EDF13DC" w14:textId="77777777" w:rsidR="00FF6CC2" w:rsidRDefault="00FF6CC2" w:rsidP="0054339D">
      <w:pPr>
        <w:rPr>
          <w:rFonts w:ascii="Arial" w:hAnsi="Arial" w:cs="Arial"/>
          <w:b/>
          <w:bCs/>
        </w:rPr>
      </w:pPr>
    </w:p>
    <w:p w14:paraId="41066717" w14:textId="6A005285" w:rsidR="00F935C4" w:rsidRPr="00052C66" w:rsidRDefault="00F935C4" w:rsidP="0054339D">
      <w:pPr>
        <w:rPr>
          <w:rFonts w:ascii="Arial" w:hAnsi="Arial" w:cs="Arial"/>
          <w:b/>
          <w:bCs/>
        </w:rPr>
      </w:pPr>
      <w:r w:rsidRPr="00052C66">
        <w:rPr>
          <w:rFonts w:ascii="Arial" w:hAnsi="Arial" w:cs="Arial"/>
          <w:b/>
          <w:bCs/>
        </w:rPr>
        <w:t>Intended tuition level (pending approval):</w:t>
      </w:r>
    </w:p>
    <w:p w14:paraId="14E01DF9" w14:textId="74EA9339" w:rsidR="00F935C4" w:rsidRDefault="00F935C4" w:rsidP="0054339D">
      <w:pPr>
        <w:rPr>
          <w:rFonts w:ascii="Arial" w:hAnsi="Arial" w:cs="Arial"/>
          <w:b/>
          <w:bCs/>
        </w:rPr>
      </w:pPr>
    </w:p>
    <w:p w14:paraId="5972406D" w14:textId="77777777" w:rsidR="002B1D4B" w:rsidRPr="00052C66" w:rsidRDefault="002B1D4B" w:rsidP="0054339D">
      <w:pPr>
        <w:rPr>
          <w:rFonts w:ascii="Arial" w:hAnsi="Arial" w:cs="Arial"/>
          <w:b/>
          <w:bCs/>
        </w:rPr>
      </w:pPr>
    </w:p>
    <w:p w14:paraId="578EF450" w14:textId="77777777" w:rsidR="00FF6CC2" w:rsidRDefault="00FF6CC2" w:rsidP="0054339D">
      <w:pPr>
        <w:rPr>
          <w:rFonts w:ascii="Arial" w:hAnsi="Arial" w:cs="Arial"/>
          <w:b/>
          <w:bCs/>
        </w:rPr>
      </w:pPr>
    </w:p>
    <w:p w14:paraId="661EF3A1" w14:textId="1F95F970" w:rsidR="00F935C4" w:rsidRPr="00052C66" w:rsidRDefault="00F935C4" w:rsidP="0054339D">
      <w:pPr>
        <w:rPr>
          <w:rFonts w:ascii="Arial" w:hAnsi="Arial" w:cs="Arial"/>
          <w:b/>
          <w:bCs/>
        </w:rPr>
      </w:pPr>
      <w:r w:rsidRPr="00052C66">
        <w:rPr>
          <w:rFonts w:ascii="Arial" w:hAnsi="Arial" w:cs="Arial"/>
          <w:b/>
          <w:bCs/>
        </w:rPr>
        <w:t>Books, supplies, or equipment costs:</w:t>
      </w:r>
    </w:p>
    <w:p w14:paraId="335C2D31" w14:textId="723E8ADD" w:rsidR="00F935C4" w:rsidRDefault="00F935C4" w:rsidP="0054339D">
      <w:pPr>
        <w:rPr>
          <w:rFonts w:ascii="Arial" w:hAnsi="Arial" w:cs="Arial"/>
          <w:b/>
          <w:bCs/>
        </w:rPr>
      </w:pPr>
    </w:p>
    <w:p w14:paraId="1E7D83AA" w14:textId="77777777" w:rsidR="002B1D4B" w:rsidRPr="00052C66" w:rsidRDefault="002B1D4B" w:rsidP="0054339D">
      <w:pPr>
        <w:rPr>
          <w:rFonts w:ascii="Arial" w:hAnsi="Arial" w:cs="Arial"/>
          <w:b/>
          <w:bCs/>
        </w:rPr>
      </w:pPr>
    </w:p>
    <w:p w14:paraId="61D70A3E" w14:textId="77777777" w:rsidR="00FF6CC2" w:rsidRDefault="00FF6CC2" w:rsidP="0054339D">
      <w:pPr>
        <w:rPr>
          <w:rFonts w:ascii="Arial" w:hAnsi="Arial" w:cs="Arial"/>
          <w:b/>
          <w:bCs/>
        </w:rPr>
      </w:pPr>
    </w:p>
    <w:p w14:paraId="646226DC" w14:textId="11DCE201" w:rsidR="00F935C4" w:rsidRPr="00052C66" w:rsidRDefault="00F935C4" w:rsidP="0054339D">
      <w:pPr>
        <w:rPr>
          <w:rFonts w:ascii="Arial" w:hAnsi="Arial" w:cs="Arial"/>
          <w:b/>
          <w:bCs/>
        </w:rPr>
      </w:pPr>
      <w:r w:rsidRPr="00052C66">
        <w:rPr>
          <w:rFonts w:ascii="Arial" w:hAnsi="Arial" w:cs="Arial"/>
          <w:b/>
          <w:bCs/>
        </w:rPr>
        <w:t>Additional fees:</w:t>
      </w:r>
    </w:p>
    <w:p w14:paraId="56148F03" w14:textId="6DBF3DFA" w:rsidR="00F935C4" w:rsidRDefault="00F935C4" w:rsidP="0054339D">
      <w:pPr>
        <w:rPr>
          <w:rFonts w:ascii="Arial" w:hAnsi="Arial" w:cs="Arial"/>
          <w:b/>
          <w:bCs/>
        </w:rPr>
      </w:pPr>
    </w:p>
    <w:p w14:paraId="798067FE" w14:textId="77777777" w:rsidR="002B1D4B" w:rsidRPr="00052C66" w:rsidRDefault="002B1D4B" w:rsidP="0054339D">
      <w:pPr>
        <w:rPr>
          <w:rFonts w:ascii="Arial" w:hAnsi="Arial" w:cs="Arial"/>
          <w:b/>
          <w:bCs/>
        </w:rPr>
      </w:pPr>
    </w:p>
    <w:p w14:paraId="3BA07F0D" w14:textId="77777777" w:rsidR="00FF6CC2" w:rsidRDefault="00FF6CC2" w:rsidP="0054339D">
      <w:pPr>
        <w:rPr>
          <w:rFonts w:ascii="Arial" w:hAnsi="Arial" w:cs="Arial"/>
          <w:b/>
          <w:bCs/>
        </w:rPr>
      </w:pPr>
    </w:p>
    <w:p w14:paraId="5CB9A27E" w14:textId="23DEF66D" w:rsidR="00F935C4" w:rsidRPr="00052C66" w:rsidRDefault="00F935C4" w:rsidP="0054339D">
      <w:pPr>
        <w:rPr>
          <w:rFonts w:ascii="Arial" w:hAnsi="Arial" w:cs="Arial"/>
          <w:b/>
          <w:bCs/>
        </w:rPr>
      </w:pPr>
      <w:r w:rsidRPr="00052C66">
        <w:rPr>
          <w:rFonts w:ascii="Arial" w:hAnsi="Arial" w:cs="Arial"/>
          <w:b/>
          <w:bCs/>
        </w:rPr>
        <w:lastRenderedPageBreak/>
        <w:t>Budget</w:t>
      </w:r>
      <w:r w:rsidR="00C53536">
        <w:rPr>
          <w:rFonts w:ascii="Arial" w:hAnsi="Arial" w:cs="Arial"/>
          <w:b/>
          <w:bCs/>
        </w:rPr>
        <w:t xml:space="preserve"> required</w:t>
      </w:r>
      <w:r w:rsidRPr="00052C66">
        <w:rPr>
          <w:rFonts w:ascii="Arial" w:hAnsi="Arial" w:cs="Arial"/>
          <w:b/>
          <w:bCs/>
        </w:rPr>
        <w:t>:</w:t>
      </w:r>
    </w:p>
    <w:p w14:paraId="0928B380" w14:textId="797AEFDE" w:rsidR="00F935C4" w:rsidRPr="00052C66" w:rsidRDefault="00F935C4" w:rsidP="0054339D">
      <w:pPr>
        <w:rPr>
          <w:rFonts w:ascii="Arial" w:hAnsi="Arial" w:cs="Arial"/>
          <w:b/>
          <w:bCs/>
        </w:rPr>
      </w:pPr>
    </w:p>
    <w:p w14:paraId="25183014" w14:textId="77777777" w:rsidR="00FF6CC2" w:rsidRDefault="00FF6CC2" w:rsidP="0054339D">
      <w:pPr>
        <w:rPr>
          <w:rFonts w:ascii="Arial" w:hAnsi="Arial" w:cs="Arial"/>
          <w:b/>
          <w:bCs/>
        </w:rPr>
      </w:pPr>
    </w:p>
    <w:p w14:paraId="1A74F9D4" w14:textId="77777777" w:rsidR="002B1D4B" w:rsidRDefault="002B1D4B" w:rsidP="0054339D">
      <w:pPr>
        <w:rPr>
          <w:rFonts w:ascii="Arial" w:hAnsi="Arial" w:cs="Arial"/>
          <w:b/>
          <w:bCs/>
        </w:rPr>
      </w:pPr>
    </w:p>
    <w:p w14:paraId="7C510497" w14:textId="6F2622F6" w:rsidR="00F935C4" w:rsidRPr="00052C66" w:rsidRDefault="00F935C4" w:rsidP="0054339D">
      <w:pPr>
        <w:rPr>
          <w:rFonts w:ascii="Arial" w:hAnsi="Arial" w:cs="Arial"/>
          <w:b/>
          <w:bCs/>
        </w:rPr>
      </w:pPr>
      <w:r w:rsidRPr="00052C66">
        <w:rPr>
          <w:rFonts w:ascii="Arial" w:hAnsi="Arial" w:cs="Arial"/>
          <w:b/>
          <w:bCs/>
        </w:rPr>
        <w:t>Resources/staff required:</w:t>
      </w:r>
    </w:p>
    <w:p w14:paraId="13A122DB" w14:textId="6A80AE6F" w:rsidR="00F935C4" w:rsidRDefault="00F935C4" w:rsidP="0054339D">
      <w:pPr>
        <w:rPr>
          <w:rFonts w:ascii="Arial" w:hAnsi="Arial" w:cs="Arial"/>
          <w:b/>
          <w:bCs/>
        </w:rPr>
      </w:pPr>
    </w:p>
    <w:p w14:paraId="65B0D9CC" w14:textId="77777777" w:rsidR="00FF6CC2" w:rsidRDefault="00FF6CC2" w:rsidP="0054339D">
      <w:pPr>
        <w:rPr>
          <w:rFonts w:ascii="Arial" w:hAnsi="Arial" w:cs="Arial"/>
          <w:b/>
          <w:bCs/>
        </w:rPr>
      </w:pPr>
    </w:p>
    <w:p w14:paraId="7DF75E9B" w14:textId="77777777" w:rsidR="002B1D4B" w:rsidRPr="00052C66" w:rsidRDefault="002B1D4B" w:rsidP="0054339D">
      <w:pPr>
        <w:rPr>
          <w:rFonts w:ascii="Arial" w:hAnsi="Arial" w:cs="Arial"/>
          <w:b/>
          <w:bCs/>
        </w:rPr>
      </w:pPr>
    </w:p>
    <w:p w14:paraId="7A326B18" w14:textId="1CB64290" w:rsidR="00F935C4" w:rsidRDefault="00F935C4" w:rsidP="0054339D">
      <w:pPr>
        <w:rPr>
          <w:rFonts w:ascii="Arial" w:hAnsi="Arial" w:cs="Arial"/>
          <w:b/>
          <w:bCs/>
        </w:rPr>
      </w:pPr>
      <w:r w:rsidRPr="00052C66">
        <w:rPr>
          <w:rFonts w:ascii="Arial" w:hAnsi="Arial" w:cs="Arial"/>
          <w:b/>
          <w:bCs/>
        </w:rPr>
        <w:t xml:space="preserve">Industry/University partner, if applicable: </w:t>
      </w:r>
    </w:p>
    <w:p w14:paraId="17245BCB" w14:textId="68E2272D" w:rsidR="00FF6CC2" w:rsidRDefault="00FF6CC2" w:rsidP="0054339D">
      <w:pPr>
        <w:rPr>
          <w:rFonts w:ascii="Arial" w:hAnsi="Arial" w:cs="Arial"/>
          <w:b/>
          <w:bCs/>
        </w:rPr>
      </w:pPr>
    </w:p>
    <w:p w14:paraId="7E9BD4C1" w14:textId="77777777" w:rsidR="002B1D4B" w:rsidRDefault="002B1D4B" w:rsidP="0054339D">
      <w:pPr>
        <w:rPr>
          <w:rFonts w:ascii="Arial" w:hAnsi="Arial" w:cs="Arial"/>
          <w:b/>
          <w:bCs/>
        </w:rPr>
      </w:pPr>
    </w:p>
    <w:p w14:paraId="4705DE89" w14:textId="77777777" w:rsidR="00FF6CC2" w:rsidRPr="00052C66" w:rsidRDefault="00FF6CC2" w:rsidP="0054339D">
      <w:pPr>
        <w:rPr>
          <w:rFonts w:ascii="Arial" w:hAnsi="Arial" w:cs="Arial"/>
          <w:b/>
          <w:bCs/>
        </w:rPr>
      </w:pPr>
    </w:p>
    <w:p w14:paraId="6AEACEA6" w14:textId="637C490A" w:rsidR="00F935C4" w:rsidRPr="00052C66" w:rsidRDefault="00F935C4" w:rsidP="0054339D">
      <w:pPr>
        <w:rPr>
          <w:rFonts w:ascii="Arial" w:hAnsi="Arial" w:cs="Arial"/>
          <w:i/>
          <w:iCs/>
        </w:rPr>
      </w:pPr>
      <w:r w:rsidRPr="00052C66">
        <w:rPr>
          <w:rFonts w:ascii="Arial" w:hAnsi="Arial" w:cs="Arial"/>
          <w:b/>
          <w:bCs/>
        </w:rPr>
        <w:t>Consultations to date:</w:t>
      </w:r>
      <w:r w:rsidRPr="00052C66">
        <w:rPr>
          <w:rFonts w:ascii="Arial" w:hAnsi="Arial" w:cs="Arial"/>
        </w:rPr>
        <w:t xml:space="preserve"> </w:t>
      </w:r>
      <w:r w:rsidRPr="00052C66">
        <w:rPr>
          <w:rFonts w:ascii="Arial" w:hAnsi="Arial" w:cs="Arial"/>
          <w:i/>
          <w:iCs/>
        </w:rPr>
        <w:t>Faculty/Department, other institutions, etc.</w:t>
      </w:r>
      <w:r w:rsidR="00AD3A0C">
        <w:rPr>
          <w:rFonts w:ascii="Arial" w:hAnsi="Arial" w:cs="Arial"/>
          <w:i/>
          <w:iCs/>
        </w:rPr>
        <w:t xml:space="preserve"> Please list all individuals/programs/institutions consulted. </w:t>
      </w:r>
    </w:p>
    <w:p w14:paraId="4CD8BB55" w14:textId="7D1A5149" w:rsidR="003A293D" w:rsidRDefault="003A293D" w:rsidP="0054339D">
      <w:pPr>
        <w:rPr>
          <w:rFonts w:ascii="Arial" w:hAnsi="Arial" w:cs="Arial"/>
          <w:i/>
          <w:iCs/>
        </w:rPr>
      </w:pPr>
    </w:p>
    <w:p w14:paraId="512251CB" w14:textId="77777777" w:rsidR="002B1D4B" w:rsidRDefault="002B1D4B" w:rsidP="0054339D">
      <w:pPr>
        <w:rPr>
          <w:rFonts w:ascii="Arial" w:hAnsi="Arial" w:cs="Arial"/>
          <w:i/>
          <w:iCs/>
        </w:rPr>
      </w:pPr>
    </w:p>
    <w:p w14:paraId="75AD63B7" w14:textId="47370AE8" w:rsidR="00FF6CC2" w:rsidRDefault="00FF6CC2" w:rsidP="0054339D">
      <w:pPr>
        <w:rPr>
          <w:rFonts w:ascii="Arial" w:hAnsi="Arial" w:cs="Arial"/>
          <w:i/>
          <w:iCs/>
        </w:rPr>
      </w:pPr>
    </w:p>
    <w:p w14:paraId="25AA37A8" w14:textId="77777777" w:rsidR="00FF6CC2" w:rsidRPr="00052C66" w:rsidRDefault="00FF6CC2" w:rsidP="0054339D">
      <w:pPr>
        <w:rPr>
          <w:rFonts w:ascii="Arial" w:hAnsi="Arial" w:cs="Arial"/>
          <w:i/>
          <w:iCs/>
        </w:rPr>
      </w:pPr>
    </w:p>
    <w:p w14:paraId="1CA9D8C0" w14:textId="5A5F68C9" w:rsidR="003A293D" w:rsidRPr="00052C66" w:rsidRDefault="003A293D" w:rsidP="0054339D">
      <w:pPr>
        <w:rPr>
          <w:rFonts w:ascii="Arial" w:hAnsi="Arial" w:cs="Arial"/>
          <w:b/>
          <w:bCs/>
        </w:rPr>
      </w:pPr>
      <w:r w:rsidRPr="00052C66">
        <w:rPr>
          <w:rFonts w:ascii="Arial" w:hAnsi="Arial" w:cs="Arial"/>
          <w:b/>
          <w:bCs/>
        </w:rPr>
        <w:t>Was the micro-credential developed in partnership with a specific employer?</w:t>
      </w:r>
    </w:p>
    <w:p w14:paraId="378BC173" w14:textId="77777777" w:rsidR="003A293D" w:rsidRPr="00052C66" w:rsidRDefault="003A293D" w:rsidP="0054339D">
      <w:pPr>
        <w:rPr>
          <w:rFonts w:ascii="Arial" w:hAnsi="Arial" w:cs="Arial"/>
        </w:rPr>
      </w:pPr>
    </w:p>
    <w:p w14:paraId="4FDBB314" w14:textId="1A69F2E6" w:rsidR="003A293D" w:rsidRPr="00052C66" w:rsidRDefault="002B1D4B" w:rsidP="003A293D">
      <w:pPr>
        <w:ind w:firstLine="720"/>
        <w:rPr>
          <w:rFonts w:ascii="Arial" w:hAnsi="Arial" w:cs="Arial"/>
        </w:rPr>
      </w:pPr>
      <w:sdt>
        <w:sdtPr>
          <w:rPr>
            <w:rFonts w:ascii="Arial" w:hAnsi="Arial" w:cs="Arial"/>
          </w:rPr>
          <w:id w:val="1330707314"/>
          <w14:checkbox>
            <w14:checked w14:val="0"/>
            <w14:checkedState w14:val="2612" w14:font="MS Gothic"/>
            <w14:uncheckedState w14:val="2610" w14:font="MS Gothic"/>
          </w14:checkbox>
        </w:sdtPr>
        <w:sdtEndPr/>
        <w:sdtContent>
          <w:r w:rsidR="003A293D" w:rsidRPr="00052C66">
            <w:rPr>
              <w:rFonts w:ascii="Segoe UI Symbol" w:eastAsia="MS Gothic" w:hAnsi="Segoe UI Symbol" w:cs="Segoe UI Symbol"/>
            </w:rPr>
            <w:t>☐</w:t>
          </w:r>
        </w:sdtContent>
      </w:sdt>
      <w:r w:rsidR="003A293D" w:rsidRPr="00052C66">
        <w:rPr>
          <w:rFonts w:ascii="Arial" w:hAnsi="Arial" w:cs="Arial"/>
        </w:rPr>
        <w:t xml:space="preserve"> Yes</w:t>
      </w:r>
      <w:r w:rsidR="003A293D" w:rsidRPr="00052C66">
        <w:rPr>
          <w:rFonts w:ascii="Arial" w:hAnsi="Arial" w:cs="Arial"/>
        </w:rPr>
        <w:tab/>
        <w:t xml:space="preserve"> </w:t>
      </w:r>
      <w:sdt>
        <w:sdtPr>
          <w:rPr>
            <w:rFonts w:ascii="Arial" w:hAnsi="Arial" w:cs="Arial"/>
          </w:rPr>
          <w:id w:val="396713673"/>
          <w14:checkbox>
            <w14:checked w14:val="0"/>
            <w14:checkedState w14:val="2612" w14:font="MS Gothic"/>
            <w14:uncheckedState w14:val="2610" w14:font="MS Gothic"/>
          </w14:checkbox>
        </w:sdtPr>
        <w:sdtEndPr/>
        <w:sdtContent>
          <w:r w:rsidR="003A293D" w:rsidRPr="00052C66">
            <w:rPr>
              <w:rFonts w:ascii="Segoe UI Symbol" w:eastAsia="MS Gothic" w:hAnsi="Segoe UI Symbol" w:cs="Segoe UI Symbol"/>
            </w:rPr>
            <w:t>☐</w:t>
          </w:r>
        </w:sdtContent>
      </w:sdt>
      <w:r w:rsidR="003A293D" w:rsidRPr="00052C66">
        <w:rPr>
          <w:rFonts w:ascii="Arial" w:hAnsi="Arial" w:cs="Arial"/>
        </w:rPr>
        <w:t xml:space="preserve"> No</w:t>
      </w:r>
    </w:p>
    <w:p w14:paraId="6D9822D1" w14:textId="007C8DC9" w:rsidR="003A293D" w:rsidRPr="00052C66" w:rsidRDefault="003A293D" w:rsidP="003A293D">
      <w:pPr>
        <w:ind w:firstLine="720"/>
        <w:rPr>
          <w:rFonts w:ascii="Arial" w:hAnsi="Arial" w:cs="Arial"/>
        </w:rPr>
      </w:pPr>
    </w:p>
    <w:p w14:paraId="45581430" w14:textId="68B7F056" w:rsidR="003A293D" w:rsidRPr="00052C66" w:rsidRDefault="003A293D" w:rsidP="003A293D">
      <w:pPr>
        <w:ind w:firstLine="720"/>
        <w:rPr>
          <w:rFonts w:ascii="Arial" w:hAnsi="Arial" w:cs="Arial"/>
        </w:rPr>
      </w:pPr>
      <w:r w:rsidRPr="00052C66">
        <w:rPr>
          <w:rFonts w:ascii="Arial" w:hAnsi="Arial" w:cs="Arial"/>
        </w:rPr>
        <w:t>If yes, please list employer(s):</w:t>
      </w:r>
    </w:p>
    <w:p w14:paraId="7598468C" w14:textId="11E3E2DD" w:rsidR="00F935C4" w:rsidRDefault="00F935C4" w:rsidP="003A293D">
      <w:pPr>
        <w:rPr>
          <w:rFonts w:ascii="Arial" w:hAnsi="Arial" w:cs="Arial"/>
        </w:rPr>
      </w:pPr>
    </w:p>
    <w:p w14:paraId="5D87A54B" w14:textId="77777777" w:rsidR="002B1D4B" w:rsidRPr="00052C66" w:rsidRDefault="002B1D4B" w:rsidP="003A293D">
      <w:pPr>
        <w:rPr>
          <w:rFonts w:ascii="Arial" w:hAnsi="Arial" w:cs="Arial"/>
        </w:rPr>
      </w:pPr>
    </w:p>
    <w:p w14:paraId="253C6B62" w14:textId="77777777" w:rsidR="00FF6CC2" w:rsidRDefault="00FF6CC2" w:rsidP="003A293D">
      <w:pPr>
        <w:rPr>
          <w:rFonts w:ascii="Arial" w:hAnsi="Arial" w:cs="Arial"/>
          <w:b/>
          <w:bCs/>
        </w:rPr>
      </w:pPr>
    </w:p>
    <w:p w14:paraId="6E82E46A" w14:textId="688A85D0" w:rsidR="003A293D" w:rsidRPr="00052C66" w:rsidRDefault="003A293D" w:rsidP="003A293D">
      <w:pPr>
        <w:rPr>
          <w:rFonts w:ascii="Arial" w:hAnsi="Arial" w:cs="Arial"/>
          <w:b/>
          <w:bCs/>
        </w:rPr>
      </w:pPr>
      <w:r w:rsidRPr="00052C66">
        <w:rPr>
          <w:rFonts w:ascii="Arial" w:hAnsi="Arial" w:cs="Arial"/>
          <w:b/>
          <w:bCs/>
        </w:rPr>
        <w:t>Is the micro-credential being delivered in collaboration with another institution?</w:t>
      </w:r>
    </w:p>
    <w:p w14:paraId="1F6F0C48" w14:textId="77777777" w:rsidR="003A293D" w:rsidRPr="00052C66" w:rsidRDefault="003A293D" w:rsidP="003A293D">
      <w:pPr>
        <w:rPr>
          <w:rFonts w:ascii="Arial" w:hAnsi="Arial" w:cs="Arial"/>
        </w:rPr>
      </w:pPr>
    </w:p>
    <w:p w14:paraId="0236F8E2" w14:textId="77777777" w:rsidR="003A293D" w:rsidRPr="00052C66" w:rsidRDefault="002B1D4B" w:rsidP="003A293D">
      <w:pPr>
        <w:ind w:firstLine="720"/>
        <w:rPr>
          <w:rFonts w:ascii="Arial" w:hAnsi="Arial" w:cs="Arial"/>
        </w:rPr>
      </w:pPr>
      <w:sdt>
        <w:sdtPr>
          <w:rPr>
            <w:rFonts w:ascii="Arial" w:hAnsi="Arial" w:cs="Arial"/>
          </w:rPr>
          <w:id w:val="-312106415"/>
          <w14:checkbox>
            <w14:checked w14:val="0"/>
            <w14:checkedState w14:val="2612" w14:font="MS Gothic"/>
            <w14:uncheckedState w14:val="2610" w14:font="MS Gothic"/>
          </w14:checkbox>
        </w:sdtPr>
        <w:sdtEndPr/>
        <w:sdtContent>
          <w:r w:rsidR="003A293D" w:rsidRPr="00052C66">
            <w:rPr>
              <w:rFonts w:ascii="Segoe UI Symbol" w:eastAsia="MS Gothic" w:hAnsi="Segoe UI Symbol" w:cs="Segoe UI Symbol"/>
            </w:rPr>
            <w:t>☐</w:t>
          </w:r>
        </w:sdtContent>
      </w:sdt>
      <w:r w:rsidR="003A293D" w:rsidRPr="00052C66">
        <w:rPr>
          <w:rFonts w:ascii="Arial" w:hAnsi="Arial" w:cs="Arial"/>
        </w:rPr>
        <w:t xml:space="preserve"> Yes</w:t>
      </w:r>
      <w:r w:rsidR="003A293D" w:rsidRPr="00052C66">
        <w:rPr>
          <w:rFonts w:ascii="Arial" w:hAnsi="Arial" w:cs="Arial"/>
        </w:rPr>
        <w:tab/>
        <w:t xml:space="preserve"> </w:t>
      </w:r>
      <w:sdt>
        <w:sdtPr>
          <w:rPr>
            <w:rFonts w:ascii="Arial" w:hAnsi="Arial" w:cs="Arial"/>
          </w:rPr>
          <w:id w:val="1857992771"/>
          <w14:checkbox>
            <w14:checked w14:val="0"/>
            <w14:checkedState w14:val="2612" w14:font="MS Gothic"/>
            <w14:uncheckedState w14:val="2610" w14:font="MS Gothic"/>
          </w14:checkbox>
        </w:sdtPr>
        <w:sdtEndPr/>
        <w:sdtContent>
          <w:r w:rsidR="003A293D" w:rsidRPr="00052C66">
            <w:rPr>
              <w:rFonts w:ascii="Segoe UI Symbol" w:eastAsia="MS Gothic" w:hAnsi="Segoe UI Symbol" w:cs="Segoe UI Symbol"/>
            </w:rPr>
            <w:t>☐</w:t>
          </w:r>
        </w:sdtContent>
      </w:sdt>
      <w:r w:rsidR="003A293D" w:rsidRPr="00052C66">
        <w:rPr>
          <w:rFonts w:ascii="Arial" w:hAnsi="Arial" w:cs="Arial"/>
        </w:rPr>
        <w:t xml:space="preserve"> No</w:t>
      </w:r>
    </w:p>
    <w:p w14:paraId="11F69799" w14:textId="77777777" w:rsidR="003A293D" w:rsidRPr="00052C66" w:rsidRDefault="003A293D" w:rsidP="003A293D">
      <w:pPr>
        <w:ind w:firstLine="720"/>
        <w:rPr>
          <w:rFonts w:ascii="Arial" w:hAnsi="Arial" w:cs="Arial"/>
        </w:rPr>
      </w:pPr>
    </w:p>
    <w:p w14:paraId="3C22837B" w14:textId="0C2F2968" w:rsidR="003A293D" w:rsidRDefault="003A293D" w:rsidP="003A293D">
      <w:pPr>
        <w:ind w:firstLine="720"/>
        <w:rPr>
          <w:rFonts w:ascii="Arial" w:hAnsi="Arial" w:cs="Arial"/>
        </w:rPr>
      </w:pPr>
      <w:r w:rsidRPr="00052C66">
        <w:rPr>
          <w:rFonts w:ascii="Arial" w:hAnsi="Arial" w:cs="Arial"/>
        </w:rPr>
        <w:t>If yes, please list partner(s):</w:t>
      </w:r>
    </w:p>
    <w:p w14:paraId="0854390D" w14:textId="77777777" w:rsidR="00AD3A0C" w:rsidRPr="00052C66" w:rsidRDefault="00AD3A0C" w:rsidP="003A293D">
      <w:pPr>
        <w:ind w:firstLine="720"/>
        <w:rPr>
          <w:rFonts w:ascii="Arial" w:hAnsi="Arial" w:cs="Arial"/>
        </w:rPr>
      </w:pPr>
    </w:p>
    <w:p w14:paraId="52322F53" w14:textId="77777777" w:rsidR="00FF6CC2" w:rsidRDefault="00FF6CC2" w:rsidP="003A293D">
      <w:pPr>
        <w:rPr>
          <w:rFonts w:ascii="Arial" w:hAnsi="Arial" w:cs="Arial"/>
          <w:b/>
          <w:bCs/>
        </w:rPr>
      </w:pPr>
    </w:p>
    <w:p w14:paraId="38BF40CF" w14:textId="77777777" w:rsidR="002B1D4B" w:rsidRDefault="002B1D4B" w:rsidP="003A293D">
      <w:pPr>
        <w:rPr>
          <w:rFonts w:ascii="Arial" w:hAnsi="Arial" w:cs="Arial"/>
          <w:b/>
          <w:bCs/>
        </w:rPr>
      </w:pPr>
    </w:p>
    <w:p w14:paraId="183D71C1" w14:textId="6B20538D" w:rsidR="003A293D" w:rsidRPr="00052C66" w:rsidRDefault="003A293D" w:rsidP="003A293D">
      <w:pPr>
        <w:rPr>
          <w:rFonts w:ascii="Arial" w:hAnsi="Arial" w:cs="Arial"/>
          <w:b/>
          <w:bCs/>
        </w:rPr>
      </w:pPr>
      <w:r w:rsidRPr="00052C66">
        <w:rPr>
          <w:rFonts w:ascii="Arial" w:hAnsi="Arial" w:cs="Arial"/>
          <w:b/>
          <w:bCs/>
        </w:rPr>
        <w:t>Has a consultation occurred to determine if a similar micro-credential is offered elsewhere on campus?</w:t>
      </w:r>
    </w:p>
    <w:p w14:paraId="6266FAEF" w14:textId="77777777" w:rsidR="003A293D" w:rsidRPr="00052C66" w:rsidRDefault="003A293D" w:rsidP="003A293D">
      <w:pPr>
        <w:rPr>
          <w:rFonts w:ascii="Arial" w:hAnsi="Arial" w:cs="Arial"/>
        </w:rPr>
      </w:pPr>
    </w:p>
    <w:p w14:paraId="6E0BBABF" w14:textId="1BA5D8F2" w:rsidR="003A293D" w:rsidRPr="00052C66" w:rsidRDefault="002B1D4B" w:rsidP="003A293D">
      <w:pPr>
        <w:ind w:firstLine="720"/>
        <w:rPr>
          <w:rFonts w:ascii="Arial" w:hAnsi="Arial" w:cs="Arial"/>
        </w:rPr>
      </w:pPr>
      <w:sdt>
        <w:sdtPr>
          <w:rPr>
            <w:rFonts w:ascii="Arial" w:hAnsi="Arial" w:cs="Arial"/>
          </w:rPr>
          <w:id w:val="972092889"/>
          <w14:checkbox>
            <w14:checked w14:val="0"/>
            <w14:checkedState w14:val="2612" w14:font="MS Gothic"/>
            <w14:uncheckedState w14:val="2610" w14:font="MS Gothic"/>
          </w14:checkbox>
        </w:sdtPr>
        <w:sdtEndPr/>
        <w:sdtContent>
          <w:r w:rsidR="003A293D" w:rsidRPr="00052C66">
            <w:rPr>
              <w:rFonts w:ascii="Segoe UI Symbol" w:eastAsia="MS Gothic" w:hAnsi="Segoe UI Symbol" w:cs="Segoe UI Symbol"/>
            </w:rPr>
            <w:t>☐</w:t>
          </w:r>
        </w:sdtContent>
      </w:sdt>
      <w:r w:rsidR="003A293D" w:rsidRPr="00052C66">
        <w:rPr>
          <w:rFonts w:ascii="Arial" w:hAnsi="Arial" w:cs="Arial"/>
        </w:rPr>
        <w:t xml:space="preserve"> Yes, and a similar micro-credential is offered elsewhere on </w:t>
      </w:r>
      <w:proofErr w:type="gramStart"/>
      <w:r w:rsidR="003A293D" w:rsidRPr="00052C66">
        <w:rPr>
          <w:rFonts w:ascii="Arial" w:hAnsi="Arial" w:cs="Arial"/>
        </w:rPr>
        <w:t>campus</w:t>
      </w:r>
      <w:proofErr w:type="gramEnd"/>
    </w:p>
    <w:p w14:paraId="5D254701" w14:textId="7A21DFBB" w:rsidR="003A293D" w:rsidRPr="00052C66" w:rsidRDefault="003A293D" w:rsidP="003A293D">
      <w:pPr>
        <w:ind w:firstLine="720"/>
        <w:rPr>
          <w:rFonts w:ascii="Arial" w:hAnsi="Arial" w:cs="Arial"/>
        </w:rPr>
      </w:pPr>
    </w:p>
    <w:p w14:paraId="57FE4B1D" w14:textId="45300703" w:rsidR="003A293D" w:rsidRPr="00052C66" w:rsidRDefault="003A293D" w:rsidP="003A293D">
      <w:pPr>
        <w:ind w:left="720" w:firstLine="720"/>
        <w:rPr>
          <w:rFonts w:ascii="Arial" w:hAnsi="Arial" w:cs="Arial"/>
        </w:rPr>
      </w:pPr>
      <w:r w:rsidRPr="00052C66">
        <w:rPr>
          <w:rFonts w:ascii="Arial" w:hAnsi="Arial" w:cs="Arial"/>
        </w:rPr>
        <w:t>If yes, please provide details:</w:t>
      </w:r>
    </w:p>
    <w:p w14:paraId="79B9FE53" w14:textId="77777777" w:rsidR="003A293D" w:rsidRDefault="003A293D" w:rsidP="003A293D">
      <w:pPr>
        <w:ind w:firstLine="720"/>
        <w:rPr>
          <w:rFonts w:ascii="Arial" w:hAnsi="Arial" w:cs="Arial"/>
        </w:rPr>
      </w:pPr>
    </w:p>
    <w:p w14:paraId="79E6DDD1" w14:textId="77777777" w:rsidR="002B1D4B" w:rsidRPr="00052C66" w:rsidRDefault="002B1D4B" w:rsidP="003A293D">
      <w:pPr>
        <w:ind w:firstLine="720"/>
        <w:rPr>
          <w:rFonts w:ascii="Arial" w:hAnsi="Arial" w:cs="Arial"/>
        </w:rPr>
      </w:pPr>
    </w:p>
    <w:p w14:paraId="0E4D6584" w14:textId="3B253FC0" w:rsidR="003A293D" w:rsidRPr="00052C66" w:rsidRDefault="002B1D4B" w:rsidP="003A293D">
      <w:pPr>
        <w:ind w:left="720"/>
        <w:rPr>
          <w:rFonts w:ascii="Arial" w:hAnsi="Arial" w:cs="Arial"/>
        </w:rPr>
      </w:pPr>
      <w:sdt>
        <w:sdtPr>
          <w:rPr>
            <w:rFonts w:ascii="Arial" w:hAnsi="Arial" w:cs="Arial"/>
          </w:rPr>
          <w:id w:val="-2145493432"/>
          <w14:checkbox>
            <w14:checked w14:val="0"/>
            <w14:checkedState w14:val="2612" w14:font="MS Gothic"/>
            <w14:uncheckedState w14:val="2610" w14:font="MS Gothic"/>
          </w14:checkbox>
        </w:sdtPr>
        <w:sdtEndPr/>
        <w:sdtContent>
          <w:r w:rsidR="003A293D" w:rsidRPr="00052C66">
            <w:rPr>
              <w:rFonts w:ascii="Segoe UI Symbol" w:eastAsia="MS Gothic" w:hAnsi="Segoe UI Symbol" w:cs="Segoe UI Symbol"/>
            </w:rPr>
            <w:t>☐</w:t>
          </w:r>
        </w:sdtContent>
      </w:sdt>
      <w:r w:rsidR="003A293D" w:rsidRPr="00052C66">
        <w:rPr>
          <w:rFonts w:ascii="Arial" w:hAnsi="Arial" w:cs="Arial"/>
        </w:rPr>
        <w:t xml:space="preserve"> Yes, and a similar micro-credential is not offered elsewhere on </w:t>
      </w:r>
      <w:proofErr w:type="gramStart"/>
      <w:r w:rsidR="003A293D" w:rsidRPr="00052C66">
        <w:rPr>
          <w:rFonts w:ascii="Arial" w:hAnsi="Arial" w:cs="Arial"/>
        </w:rPr>
        <w:t>campus</w:t>
      </w:r>
      <w:proofErr w:type="gramEnd"/>
    </w:p>
    <w:p w14:paraId="1E6FBF6D" w14:textId="77777777" w:rsidR="003A293D" w:rsidRPr="00052C66" w:rsidRDefault="003A293D" w:rsidP="003A293D">
      <w:pPr>
        <w:ind w:firstLine="720"/>
        <w:rPr>
          <w:rFonts w:ascii="Arial" w:hAnsi="Arial" w:cs="Arial"/>
          <w:b/>
          <w:bCs/>
        </w:rPr>
      </w:pPr>
    </w:p>
    <w:p w14:paraId="23B59385" w14:textId="380BA78A" w:rsidR="003A293D" w:rsidRPr="00052C66" w:rsidRDefault="002B1D4B" w:rsidP="003A293D">
      <w:pPr>
        <w:ind w:left="720"/>
        <w:rPr>
          <w:rFonts w:ascii="Arial" w:hAnsi="Arial" w:cs="Arial"/>
        </w:rPr>
      </w:pPr>
      <w:sdt>
        <w:sdtPr>
          <w:rPr>
            <w:rFonts w:ascii="Arial" w:hAnsi="Arial" w:cs="Arial"/>
          </w:rPr>
          <w:id w:val="-372004995"/>
          <w14:checkbox>
            <w14:checked w14:val="0"/>
            <w14:checkedState w14:val="2612" w14:font="MS Gothic"/>
            <w14:uncheckedState w14:val="2610" w14:font="MS Gothic"/>
          </w14:checkbox>
        </w:sdtPr>
        <w:sdtEndPr/>
        <w:sdtContent>
          <w:r w:rsidR="003A293D" w:rsidRPr="00052C66">
            <w:rPr>
              <w:rFonts w:ascii="Segoe UI Symbol" w:eastAsia="MS Gothic" w:hAnsi="Segoe UI Symbol" w:cs="Segoe UI Symbol"/>
            </w:rPr>
            <w:t>☐</w:t>
          </w:r>
        </w:sdtContent>
      </w:sdt>
      <w:r w:rsidR="003A293D" w:rsidRPr="00052C66">
        <w:rPr>
          <w:rFonts w:ascii="Arial" w:hAnsi="Arial" w:cs="Arial"/>
        </w:rPr>
        <w:t xml:space="preserve"> No, a consultation has not occurred to determine if a similar </w:t>
      </w:r>
      <w:r w:rsidR="003A293D" w:rsidRPr="00052C66">
        <w:rPr>
          <w:rFonts w:ascii="Arial" w:hAnsi="Arial" w:cs="Arial"/>
        </w:rPr>
        <w:br/>
        <w:t xml:space="preserve">     micro-credential is offered elsewhere on </w:t>
      </w:r>
      <w:proofErr w:type="gramStart"/>
      <w:r w:rsidR="003A293D" w:rsidRPr="00052C66">
        <w:rPr>
          <w:rFonts w:ascii="Arial" w:hAnsi="Arial" w:cs="Arial"/>
        </w:rPr>
        <w:t>campus</w:t>
      </w:r>
      <w:proofErr w:type="gramEnd"/>
      <w:r w:rsidR="003A293D" w:rsidRPr="00052C66">
        <w:rPr>
          <w:rFonts w:ascii="Arial" w:hAnsi="Arial" w:cs="Arial"/>
        </w:rPr>
        <w:t xml:space="preserve"> </w:t>
      </w:r>
    </w:p>
    <w:p w14:paraId="07E90FFD" w14:textId="160B3EA3" w:rsidR="003A293D" w:rsidRPr="00052C66" w:rsidRDefault="003A293D" w:rsidP="003A293D">
      <w:pPr>
        <w:rPr>
          <w:rFonts w:ascii="Arial" w:hAnsi="Arial" w:cs="Arial"/>
        </w:rPr>
      </w:pPr>
    </w:p>
    <w:p w14:paraId="0E66781C" w14:textId="77777777" w:rsidR="00FF6CC2" w:rsidRDefault="00FF6CC2" w:rsidP="003A293D">
      <w:pPr>
        <w:rPr>
          <w:rFonts w:ascii="Arial" w:hAnsi="Arial" w:cs="Arial"/>
          <w:b/>
          <w:bCs/>
        </w:rPr>
      </w:pPr>
    </w:p>
    <w:p w14:paraId="486EA7BD" w14:textId="7A0E3725" w:rsidR="003A293D" w:rsidRPr="00052C66" w:rsidRDefault="003A293D" w:rsidP="003A293D">
      <w:pPr>
        <w:rPr>
          <w:rFonts w:ascii="Arial" w:hAnsi="Arial" w:cs="Arial"/>
          <w:i/>
          <w:iCs/>
        </w:rPr>
      </w:pPr>
      <w:r w:rsidRPr="00052C66">
        <w:rPr>
          <w:rFonts w:ascii="Arial" w:hAnsi="Arial" w:cs="Arial"/>
          <w:b/>
          <w:bCs/>
        </w:rPr>
        <w:t xml:space="preserve">Has a consultation occurred to determine if a similar micro-credential is offered in the same geographical area? </w:t>
      </w:r>
      <w:r w:rsidRPr="00052C66">
        <w:rPr>
          <w:rFonts w:ascii="Arial" w:hAnsi="Arial" w:cs="Arial"/>
          <w:i/>
          <w:iCs/>
        </w:rPr>
        <w:t>For example, Southwestern Ontario or within a 200km radius.</w:t>
      </w:r>
    </w:p>
    <w:p w14:paraId="019A7146" w14:textId="14A1232D" w:rsidR="003A293D" w:rsidRPr="00052C66" w:rsidRDefault="003A293D" w:rsidP="003A293D">
      <w:pPr>
        <w:rPr>
          <w:rFonts w:ascii="Arial" w:hAnsi="Arial" w:cs="Arial"/>
        </w:rPr>
      </w:pPr>
    </w:p>
    <w:p w14:paraId="3B26CB19" w14:textId="1A2038CF" w:rsidR="003A293D" w:rsidRPr="00052C66" w:rsidRDefault="002B1D4B" w:rsidP="003A293D">
      <w:pPr>
        <w:ind w:left="720"/>
        <w:rPr>
          <w:rFonts w:ascii="Arial" w:hAnsi="Arial" w:cs="Arial"/>
        </w:rPr>
      </w:pPr>
      <w:sdt>
        <w:sdtPr>
          <w:rPr>
            <w:rFonts w:ascii="Arial" w:hAnsi="Arial" w:cs="Arial"/>
          </w:rPr>
          <w:id w:val="848531272"/>
          <w14:checkbox>
            <w14:checked w14:val="0"/>
            <w14:checkedState w14:val="2612" w14:font="MS Gothic"/>
            <w14:uncheckedState w14:val="2610" w14:font="MS Gothic"/>
          </w14:checkbox>
        </w:sdtPr>
        <w:sdtEndPr/>
        <w:sdtContent>
          <w:r w:rsidR="003A293D" w:rsidRPr="00052C66">
            <w:rPr>
              <w:rFonts w:ascii="Segoe UI Symbol" w:eastAsia="MS Gothic" w:hAnsi="Segoe UI Symbol" w:cs="Segoe UI Symbol"/>
            </w:rPr>
            <w:t>☐</w:t>
          </w:r>
        </w:sdtContent>
      </w:sdt>
      <w:r w:rsidR="003A293D" w:rsidRPr="00052C66">
        <w:rPr>
          <w:rFonts w:ascii="Arial" w:hAnsi="Arial" w:cs="Arial"/>
        </w:rPr>
        <w:t xml:space="preserve"> Yes, and a similar micro-credential is offered in the same geographical </w:t>
      </w:r>
      <w:r w:rsidR="003A293D" w:rsidRPr="00052C66">
        <w:rPr>
          <w:rFonts w:ascii="Arial" w:hAnsi="Arial" w:cs="Arial"/>
        </w:rPr>
        <w:br/>
        <w:t xml:space="preserve">     area</w:t>
      </w:r>
    </w:p>
    <w:p w14:paraId="5A4A4C88" w14:textId="77777777" w:rsidR="003A293D" w:rsidRPr="00052C66" w:rsidRDefault="003A293D" w:rsidP="003A293D">
      <w:pPr>
        <w:ind w:firstLine="720"/>
        <w:rPr>
          <w:rFonts w:ascii="Arial" w:hAnsi="Arial" w:cs="Arial"/>
        </w:rPr>
      </w:pPr>
    </w:p>
    <w:p w14:paraId="6F66DE10" w14:textId="0FBEE095" w:rsidR="003A293D" w:rsidRDefault="003A293D" w:rsidP="003A293D">
      <w:pPr>
        <w:ind w:left="720" w:firstLine="720"/>
        <w:rPr>
          <w:rFonts w:ascii="Arial" w:hAnsi="Arial" w:cs="Arial"/>
        </w:rPr>
      </w:pPr>
      <w:r w:rsidRPr="00052C66">
        <w:rPr>
          <w:rFonts w:ascii="Arial" w:hAnsi="Arial" w:cs="Arial"/>
        </w:rPr>
        <w:t>If yes, please provide details:</w:t>
      </w:r>
    </w:p>
    <w:p w14:paraId="15B915B6" w14:textId="77777777" w:rsidR="002B1D4B" w:rsidRDefault="002B1D4B" w:rsidP="003A293D">
      <w:pPr>
        <w:ind w:left="720" w:firstLine="720"/>
        <w:rPr>
          <w:rFonts w:ascii="Arial" w:hAnsi="Arial" w:cs="Arial"/>
        </w:rPr>
      </w:pPr>
    </w:p>
    <w:p w14:paraId="4604244C" w14:textId="77777777" w:rsidR="002B1D4B" w:rsidRPr="00052C66" w:rsidRDefault="002B1D4B" w:rsidP="003A293D">
      <w:pPr>
        <w:ind w:left="720" w:firstLine="720"/>
        <w:rPr>
          <w:rFonts w:ascii="Arial" w:hAnsi="Arial" w:cs="Arial"/>
        </w:rPr>
      </w:pPr>
    </w:p>
    <w:p w14:paraId="5861F1CA" w14:textId="77777777" w:rsidR="003A293D" w:rsidRPr="00052C66" w:rsidRDefault="003A293D" w:rsidP="003A293D">
      <w:pPr>
        <w:ind w:firstLine="720"/>
        <w:rPr>
          <w:rFonts w:ascii="Arial" w:hAnsi="Arial" w:cs="Arial"/>
        </w:rPr>
      </w:pPr>
    </w:p>
    <w:p w14:paraId="2DE2A284" w14:textId="0E25E58D" w:rsidR="00FF6CC2" w:rsidRDefault="002B1D4B" w:rsidP="003A293D">
      <w:pPr>
        <w:ind w:left="720"/>
        <w:rPr>
          <w:rFonts w:ascii="Arial" w:hAnsi="Arial" w:cs="Arial"/>
        </w:rPr>
      </w:pPr>
      <w:sdt>
        <w:sdtPr>
          <w:rPr>
            <w:rFonts w:ascii="Arial" w:hAnsi="Arial" w:cs="Arial"/>
          </w:rPr>
          <w:id w:val="651259105"/>
          <w14:checkbox>
            <w14:checked w14:val="0"/>
            <w14:checkedState w14:val="2612" w14:font="MS Gothic"/>
            <w14:uncheckedState w14:val="2610" w14:font="MS Gothic"/>
          </w14:checkbox>
        </w:sdtPr>
        <w:sdtEndPr/>
        <w:sdtContent>
          <w:r w:rsidR="003A293D" w:rsidRPr="00052C66">
            <w:rPr>
              <w:rFonts w:ascii="Segoe UI Symbol" w:eastAsia="MS Gothic" w:hAnsi="Segoe UI Symbol" w:cs="Segoe UI Symbol"/>
            </w:rPr>
            <w:t>☐</w:t>
          </w:r>
        </w:sdtContent>
      </w:sdt>
      <w:r w:rsidR="003A293D" w:rsidRPr="00052C66">
        <w:rPr>
          <w:rFonts w:ascii="Arial" w:hAnsi="Arial" w:cs="Arial"/>
        </w:rPr>
        <w:t xml:space="preserve"> Yes, and a similar micro-credential is not offered in the same geographical </w:t>
      </w:r>
      <w:r w:rsidR="003A293D" w:rsidRPr="00052C66">
        <w:rPr>
          <w:rFonts w:ascii="Arial" w:hAnsi="Arial" w:cs="Arial"/>
        </w:rPr>
        <w:br/>
        <w:t xml:space="preserve">     area</w:t>
      </w:r>
    </w:p>
    <w:p w14:paraId="5EE40A91" w14:textId="77777777" w:rsidR="00FF6CC2" w:rsidRPr="00052C66" w:rsidRDefault="00FF6CC2" w:rsidP="003A293D">
      <w:pPr>
        <w:ind w:left="720"/>
        <w:rPr>
          <w:rFonts w:ascii="Arial" w:hAnsi="Arial" w:cs="Arial"/>
        </w:rPr>
      </w:pPr>
    </w:p>
    <w:p w14:paraId="2CB75A9A" w14:textId="04303D5F" w:rsidR="003A293D" w:rsidRDefault="002B1D4B" w:rsidP="003A293D">
      <w:pPr>
        <w:ind w:left="720"/>
        <w:rPr>
          <w:rFonts w:ascii="Arial" w:hAnsi="Arial" w:cs="Arial"/>
        </w:rPr>
      </w:pPr>
      <w:sdt>
        <w:sdtPr>
          <w:rPr>
            <w:rFonts w:ascii="Arial" w:hAnsi="Arial" w:cs="Arial"/>
          </w:rPr>
          <w:id w:val="1046498848"/>
          <w14:checkbox>
            <w14:checked w14:val="0"/>
            <w14:checkedState w14:val="2612" w14:font="MS Gothic"/>
            <w14:uncheckedState w14:val="2610" w14:font="MS Gothic"/>
          </w14:checkbox>
        </w:sdtPr>
        <w:sdtEndPr/>
        <w:sdtContent>
          <w:r w:rsidR="003A293D" w:rsidRPr="00052C66">
            <w:rPr>
              <w:rFonts w:ascii="Segoe UI Symbol" w:eastAsia="MS Gothic" w:hAnsi="Segoe UI Symbol" w:cs="Segoe UI Symbol"/>
            </w:rPr>
            <w:t>☐</w:t>
          </w:r>
        </w:sdtContent>
      </w:sdt>
      <w:r w:rsidR="003A293D" w:rsidRPr="00052C66">
        <w:rPr>
          <w:rFonts w:ascii="Arial" w:hAnsi="Arial" w:cs="Arial"/>
        </w:rPr>
        <w:t xml:space="preserve"> No, a consultation has not occurred to determine if a similar </w:t>
      </w:r>
      <w:r w:rsidR="003A293D" w:rsidRPr="00052C66">
        <w:rPr>
          <w:rFonts w:ascii="Arial" w:hAnsi="Arial" w:cs="Arial"/>
        </w:rPr>
        <w:br/>
        <w:t xml:space="preserve">     micro-credential is offered in the same geographical </w:t>
      </w:r>
      <w:proofErr w:type="gramStart"/>
      <w:r w:rsidR="003A293D" w:rsidRPr="00052C66">
        <w:rPr>
          <w:rFonts w:ascii="Arial" w:hAnsi="Arial" w:cs="Arial"/>
        </w:rPr>
        <w:t>area</w:t>
      </w:r>
      <w:proofErr w:type="gramEnd"/>
      <w:r w:rsidR="003A293D" w:rsidRPr="00052C66">
        <w:rPr>
          <w:rFonts w:ascii="Arial" w:hAnsi="Arial" w:cs="Arial"/>
        </w:rPr>
        <w:t xml:space="preserve"> </w:t>
      </w:r>
    </w:p>
    <w:p w14:paraId="6CFFDAC7" w14:textId="77777777" w:rsidR="002B1D4B" w:rsidRDefault="002B1D4B" w:rsidP="003A293D">
      <w:pPr>
        <w:ind w:left="720"/>
        <w:rPr>
          <w:rFonts w:ascii="Arial" w:hAnsi="Arial" w:cs="Arial"/>
        </w:rPr>
      </w:pPr>
    </w:p>
    <w:p w14:paraId="72C8583A" w14:textId="77777777" w:rsidR="002B1D4B" w:rsidRPr="00052C66" w:rsidRDefault="002B1D4B" w:rsidP="003A293D">
      <w:pPr>
        <w:ind w:left="720"/>
        <w:rPr>
          <w:rFonts w:ascii="Arial" w:hAnsi="Arial" w:cs="Arial"/>
        </w:rPr>
      </w:pPr>
    </w:p>
    <w:p w14:paraId="66BAF353" w14:textId="41E84D31" w:rsidR="003A293D" w:rsidRPr="00052C66" w:rsidRDefault="003A293D" w:rsidP="003A293D">
      <w:pPr>
        <w:rPr>
          <w:rFonts w:ascii="Arial" w:hAnsi="Arial" w:cs="Arial"/>
          <w:i/>
          <w:iCs/>
        </w:rPr>
      </w:pPr>
      <w:r w:rsidRPr="00052C66">
        <w:rPr>
          <w:rFonts w:ascii="Arial" w:hAnsi="Arial" w:cs="Arial"/>
          <w:b/>
          <w:bCs/>
        </w:rPr>
        <w:t xml:space="preserve">Can the micro-credential be applied to a broader qualification? </w:t>
      </w:r>
      <w:r w:rsidRPr="00052C66">
        <w:rPr>
          <w:rFonts w:ascii="Arial" w:hAnsi="Arial" w:cs="Arial"/>
          <w:i/>
          <w:iCs/>
        </w:rPr>
        <w:t>For example, is the micro-credential stackable or being applied to a certificate?</w:t>
      </w:r>
    </w:p>
    <w:p w14:paraId="2C5332FA" w14:textId="77777777" w:rsidR="003A293D" w:rsidRPr="00052C66" w:rsidRDefault="003A293D" w:rsidP="003A293D">
      <w:pPr>
        <w:rPr>
          <w:rFonts w:ascii="Arial" w:hAnsi="Arial" w:cs="Arial"/>
        </w:rPr>
      </w:pPr>
    </w:p>
    <w:p w14:paraId="0ED77CB0" w14:textId="77777777" w:rsidR="003A293D" w:rsidRPr="00052C66" w:rsidRDefault="002B1D4B" w:rsidP="003A293D">
      <w:pPr>
        <w:ind w:firstLine="720"/>
        <w:rPr>
          <w:rFonts w:ascii="Arial" w:hAnsi="Arial" w:cs="Arial"/>
        </w:rPr>
      </w:pPr>
      <w:sdt>
        <w:sdtPr>
          <w:rPr>
            <w:rFonts w:ascii="Arial" w:hAnsi="Arial" w:cs="Arial"/>
          </w:rPr>
          <w:id w:val="-2069098611"/>
          <w14:checkbox>
            <w14:checked w14:val="0"/>
            <w14:checkedState w14:val="2612" w14:font="MS Gothic"/>
            <w14:uncheckedState w14:val="2610" w14:font="MS Gothic"/>
          </w14:checkbox>
        </w:sdtPr>
        <w:sdtEndPr/>
        <w:sdtContent>
          <w:r w:rsidR="003A293D" w:rsidRPr="00052C66">
            <w:rPr>
              <w:rFonts w:ascii="Segoe UI Symbol" w:eastAsia="MS Gothic" w:hAnsi="Segoe UI Symbol" w:cs="Segoe UI Symbol"/>
            </w:rPr>
            <w:t>☐</w:t>
          </w:r>
        </w:sdtContent>
      </w:sdt>
      <w:r w:rsidR="003A293D" w:rsidRPr="00052C66">
        <w:rPr>
          <w:rFonts w:ascii="Arial" w:hAnsi="Arial" w:cs="Arial"/>
        </w:rPr>
        <w:t xml:space="preserve"> Yes</w:t>
      </w:r>
      <w:r w:rsidR="003A293D" w:rsidRPr="00052C66">
        <w:rPr>
          <w:rFonts w:ascii="Arial" w:hAnsi="Arial" w:cs="Arial"/>
        </w:rPr>
        <w:tab/>
        <w:t xml:space="preserve"> </w:t>
      </w:r>
      <w:sdt>
        <w:sdtPr>
          <w:rPr>
            <w:rFonts w:ascii="Arial" w:hAnsi="Arial" w:cs="Arial"/>
          </w:rPr>
          <w:id w:val="-696695646"/>
          <w14:checkbox>
            <w14:checked w14:val="0"/>
            <w14:checkedState w14:val="2612" w14:font="MS Gothic"/>
            <w14:uncheckedState w14:val="2610" w14:font="MS Gothic"/>
          </w14:checkbox>
        </w:sdtPr>
        <w:sdtEndPr/>
        <w:sdtContent>
          <w:r w:rsidR="003A293D" w:rsidRPr="00052C66">
            <w:rPr>
              <w:rFonts w:ascii="Segoe UI Symbol" w:eastAsia="MS Gothic" w:hAnsi="Segoe UI Symbol" w:cs="Segoe UI Symbol"/>
            </w:rPr>
            <w:t>☐</w:t>
          </w:r>
        </w:sdtContent>
      </w:sdt>
      <w:r w:rsidR="003A293D" w:rsidRPr="00052C66">
        <w:rPr>
          <w:rFonts w:ascii="Arial" w:hAnsi="Arial" w:cs="Arial"/>
        </w:rPr>
        <w:t xml:space="preserve"> No</w:t>
      </w:r>
    </w:p>
    <w:p w14:paraId="7BD71392" w14:textId="77777777" w:rsidR="003A293D" w:rsidRPr="00052C66" w:rsidRDefault="003A293D" w:rsidP="003A293D">
      <w:pPr>
        <w:ind w:firstLine="720"/>
        <w:rPr>
          <w:rFonts w:ascii="Arial" w:hAnsi="Arial" w:cs="Arial"/>
        </w:rPr>
      </w:pPr>
    </w:p>
    <w:p w14:paraId="0516CB9E" w14:textId="66EA40BE" w:rsidR="003A293D" w:rsidRDefault="003A293D" w:rsidP="003A293D">
      <w:pPr>
        <w:ind w:firstLine="720"/>
        <w:rPr>
          <w:rFonts w:ascii="Arial" w:hAnsi="Arial" w:cs="Arial"/>
        </w:rPr>
      </w:pPr>
      <w:r w:rsidRPr="00052C66">
        <w:rPr>
          <w:rFonts w:ascii="Arial" w:hAnsi="Arial" w:cs="Arial"/>
        </w:rPr>
        <w:t>If yes, please indicate where/how it can be applied:</w:t>
      </w:r>
    </w:p>
    <w:p w14:paraId="5927E3E6" w14:textId="77777777" w:rsidR="002B1D4B" w:rsidRPr="00052C66" w:rsidRDefault="002B1D4B" w:rsidP="003A293D">
      <w:pPr>
        <w:ind w:firstLine="720"/>
        <w:rPr>
          <w:rFonts w:ascii="Arial" w:hAnsi="Arial" w:cs="Arial"/>
        </w:rPr>
      </w:pPr>
    </w:p>
    <w:p w14:paraId="3142BD00" w14:textId="015EAC14" w:rsidR="003A293D" w:rsidRPr="00052C66" w:rsidRDefault="003A293D" w:rsidP="003A293D">
      <w:pPr>
        <w:rPr>
          <w:rFonts w:ascii="Arial" w:hAnsi="Arial" w:cs="Arial"/>
        </w:rPr>
      </w:pPr>
    </w:p>
    <w:p w14:paraId="0AD07379" w14:textId="77777777" w:rsidR="00FF6CC2" w:rsidRDefault="00FF6CC2" w:rsidP="003A293D">
      <w:pPr>
        <w:rPr>
          <w:rFonts w:ascii="Arial" w:hAnsi="Arial" w:cs="Arial"/>
          <w:b/>
          <w:bCs/>
        </w:rPr>
      </w:pPr>
    </w:p>
    <w:p w14:paraId="27FC2AD9" w14:textId="289C2F54" w:rsidR="003A293D" w:rsidRPr="00052C66" w:rsidRDefault="003A293D" w:rsidP="003A293D">
      <w:pPr>
        <w:rPr>
          <w:rFonts w:ascii="Arial" w:hAnsi="Arial" w:cs="Arial"/>
          <w:b/>
          <w:bCs/>
        </w:rPr>
      </w:pPr>
      <w:r w:rsidRPr="00052C66">
        <w:rPr>
          <w:rFonts w:ascii="Arial" w:hAnsi="Arial" w:cs="Arial"/>
          <w:b/>
          <w:bCs/>
        </w:rPr>
        <w:t>Does the micro-credential belong to a set of other micro-credentials or courses?</w:t>
      </w:r>
    </w:p>
    <w:p w14:paraId="08B68EE9" w14:textId="77777777" w:rsidR="003A293D" w:rsidRPr="00052C66" w:rsidRDefault="003A293D" w:rsidP="003A293D">
      <w:pPr>
        <w:rPr>
          <w:rFonts w:ascii="Arial" w:hAnsi="Arial" w:cs="Arial"/>
        </w:rPr>
      </w:pPr>
    </w:p>
    <w:p w14:paraId="5E9527FB" w14:textId="77777777" w:rsidR="003A293D" w:rsidRPr="00052C66" w:rsidRDefault="002B1D4B" w:rsidP="003A293D">
      <w:pPr>
        <w:ind w:firstLine="720"/>
        <w:rPr>
          <w:rFonts w:ascii="Arial" w:hAnsi="Arial" w:cs="Arial"/>
        </w:rPr>
      </w:pPr>
      <w:sdt>
        <w:sdtPr>
          <w:rPr>
            <w:rFonts w:ascii="Arial" w:hAnsi="Arial" w:cs="Arial"/>
          </w:rPr>
          <w:id w:val="1540088612"/>
          <w14:checkbox>
            <w14:checked w14:val="0"/>
            <w14:checkedState w14:val="2612" w14:font="MS Gothic"/>
            <w14:uncheckedState w14:val="2610" w14:font="MS Gothic"/>
          </w14:checkbox>
        </w:sdtPr>
        <w:sdtEndPr/>
        <w:sdtContent>
          <w:r w:rsidR="003A293D" w:rsidRPr="00052C66">
            <w:rPr>
              <w:rFonts w:ascii="Segoe UI Symbol" w:eastAsia="MS Gothic" w:hAnsi="Segoe UI Symbol" w:cs="Segoe UI Symbol"/>
            </w:rPr>
            <w:t>☐</w:t>
          </w:r>
        </w:sdtContent>
      </w:sdt>
      <w:r w:rsidR="003A293D" w:rsidRPr="00052C66">
        <w:rPr>
          <w:rFonts w:ascii="Arial" w:hAnsi="Arial" w:cs="Arial"/>
        </w:rPr>
        <w:t xml:space="preserve"> Yes</w:t>
      </w:r>
      <w:r w:rsidR="003A293D" w:rsidRPr="00052C66">
        <w:rPr>
          <w:rFonts w:ascii="Arial" w:hAnsi="Arial" w:cs="Arial"/>
        </w:rPr>
        <w:tab/>
        <w:t xml:space="preserve"> </w:t>
      </w:r>
      <w:sdt>
        <w:sdtPr>
          <w:rPr>
            <w:rFonts w:ascii="Arial" w:hAnsi="Arial" w:cs="Arial"/>
          </w:rPr>
          <w:id w:val="1368565751"/>
          <w14:checkbox>
            <w14:checked w14:val="0"/>
            <w14:checkedState w14:val="2612" w14:font="MS Gothic"/>
            <w14:uncheckedState w14:val="2610" w14:font="MS Gothic"/>
          </w14:checkbox>
        </w:sdtPr>
        <w:sdtEndPr/>
        <w:sdtContent>
          <w:r w:rsidR="003A293D" w:rsidRPr="00052C66">
            <w:rPr>
              <w:rFonts w:ascii="Segoe UI Symbol" w:eastAsia="MS Gothic" w:hAnsi="Segoe UI Symbol" w:cs="Segoe UI Symbol"/>
            </w:rPr>
            <w:t>☐</w:t>
          </w:r>
        </w:sdtContent>
      </w:sdt>
      <w:r w:rsidR="003A293D" w:rsidRPr="00052C66">
        <w:rPr>
          <w:rFonts w:ascii="Arial" w:hAnsi="Arial" w:cs="Arial"/>
        </w:rPr>
        <w:t xml:space="preserve"> No</w:t>
      </w:r>
    </w:p>
    <w:p w14:paraId="1B2BAFE3" w14:textId="77777777" w:rsidR="003A293D" w:rsidRPr="00052C66" w:rsidRDefault="003A293D" w:rsidP="003A293D">
      <w:pPr>
        <w:ind w:firstLine="720"/>
        <w:rPr>
          <w:rFonts w:ascii="Arial" w:hAnsi="Arial" w:cs="Arial"/>
        </w:rPr>
      </w:pPr>
    </w:p>
    <w:p w14:paraId="760759EC" w14:textId="41FBC9D0" w:rsidR="003A293D" w:rsidRDefault="003A293D" w:rsidP="003A293D">
      <w:pPr>
        <w:ind w:firstLine="720"/>
        <w:rPr>
          <w:rFonts w:ascii="Arial" w:hAnsi="Arial" w:cs="Arial"/>
        </w:rPr>
      </w:pPr>
      <w:r w:rsidRPr="00052C66">
        <w:rPr>
          <w:rFonts w:ascii="Arial" w:hAnsi="Arial" w:cs="Arial"/>
        </w:rPr>
        <w:t xml:space="preserve">If yes, please provide details: </w:t>
      </w:r>
    </w:p>
    <w:p w14:paraId="533D2537" w14:textId="77777777" w:rsidR="002B1D4B" w:rsidRPr="00052C66" w:rsidRDefault="002B1D4B" w:rsidP="003A293D">
      <w:pPr>
        <w:ind w:firstLine="720"/>
        <w:rPr>
          <w:rFonts w:ascii="Arial" w:hAnsi="Arial" w:cs="Arial"/>
        </w:rPr>
      </w:pPr>
    </w:p>
    <w:p w14:paraId="737A12A4" w14:textId="2D2A14DE" w:rsidR="003A293D" w:rsidRPr="00052C66" w:rsidRDefault="003A293D" w:rsidP="003A293D">
      <w:pPr>
        <w:rPr>
          <w:rFonts w:ascii="Arial" w:hAnsi="Arial" w:cs="Arial"/>
        </w:rPr>
      </w:pPr>
    </w:p>
    <w:p w14:paraId="33BC8C6A" w14:textId="77777777" w:rsidR="00FF6CC2" w:rsidRDefault="00FF6CC2" w:rsidP="003A293D">
      <w:pPr>
        <w:rPr>
          <w:rFonts w:ascii="Arial" w:hAnsi="Arial" w:cs="Arial"/>
          <w:b/>
          <w:bCs/>
        </w:rPr>
      </w:pPr>
    </w:p>
    <w:p w14:paraId="2C3121DF" w14:textId="77777777" w:rsidR="002B1D4B" w:rsidRDefault="002B1D4B" w:rsidP="003A293D">
      <w:pPr>
        <w:rPr>
          <w:rFonts w:ascii="Arial" w:hAnsi="Arial" w:cs="Arial"/>
          <w:b/>
          <w:bCs/>
        </w:rPr>
      </w:pPr>
    </w:p>
    <w:p w14:paraId="426F42B8" w14:textId="6BC97F9A" w:rsidR="003A293D" w:rsidRPr="00052C66" w:rsidRDefault="003A293D" w:rsidP="003A293D">
      <w:pPr>
        <w:rPr>
          <w:rFonts w:ascii="Arial" w:hAnsi="Arial" w:cs="Arial"/>
          <w:b/>
          <w:bCs/>
        </w:rPr>
      </w:pPr>
      <w:r w:rsidRPr="00052C66">
        <w:rPr>
          <w:rFonts w:ascii="Arial" w:hAnsi="Arial" w:cs="Arial"/>
          <w:b/>
          <w:bCs/>
        </w:rPr>
        <w:lastRenderedPageBreak/>
        <w:t>Will the micro-credential have any employer-specific funding?</w:t>
      </w:r>
    </w:p>
    <w:p w14:paraId="7960C51D" w14:textId="77777777" w:rsidR="003A293D" w:rsidRPr="00052C66" w:rsidRDefault="003A293D" w:rsidP="003A293D">
      <w:pPr>
        <w:rPr>
          <w:rFonts w:ascii="Arial" w:hAnsi="Arial" w:cs="Arial"/>
        </w:rPr>
      </w:pPr>
    </w:p>
    <w:p w14:paraId="1076F3B5" w14:textId="77777777" w:rsidR="003A293D" w:rsidRPr="00052C66" w:rsidRDefault="002B1D4B" w:rsidP="003A293D">
      <w:pPr>
        <w:ind w:firstLine="720"/>
        <w:rPr>
          <w:rFonts w:ascii="Arial" w:hAnsi="Arial" w:cs="Arial"/>
        </w:rPr>
      </w:pPr>
      <w:sdt>
        <w:sdtPr>
          <w:rPr>
            <w:rFonts w:ascii="Arial" w:hAnsi="Arial" w:cs="Arial"/>
          </w:rPr>
          <w:id w:val="628739922"/>
          <w14:checkbox>
            <w14:checked w14:val="0"/>
            <w14:checkedState w14:val="2612" w14:font="MS Gothic"/>
            <w14:uncheckedState w14:val="2610" w14:font="MS Gothic"/>
          </w14:checkbox>
        </w:sdtPr>
        <w:sdtEndPr/>
        <w:sdtContent>
          <w:r w:rsidR="003A293D" w:rsidRPr="00052C66">
            <w:rPr>
              <w:rFonts w:ascii="Segoe UI Symbol" w:eastAsia="MS Gothic" w:hAnsi="Segoe UI Symbol" w:cs="Segoe UI Symbol"/>
            </w:rPr>
            <w:t>☐</w:t>
          </w:r>
        </w:sdtContent>
      </w:sdt>
      <w:r w:rsidR="003A293D" w:rsidRPr="00052C66">
        <w:rPr>
          <w:rFonts w:ascii="Arial" w:hAnsi="Arial" w:cs="Arial"/>
        </w:rPr>
        <w:t xml:space="preserve"> Yes</w:t>
      </w:r>
      <w:r w:rsidR="003A293D" w:rsidRPr="00052C66">
        <w:rPr>
          <w:rFonts w:ascii="Arial" w:hAnsi="Arial" w:cs="Arial"/>
        </w:rPr>
        <w:tab/>
        <w:t xml:space="preserve"> </w:t>
      </w:r>
      <w:sdt>
        <w:sdtPr>
          <w:rPr>
            <w:rFonts w:ascii="Arial" w:hAnsi="Arial" w:cs="Arial"/>
          </w:rPr>
          <w:id w:val="-757823247"/>
          <w14:checkbox>
            <w14:checked w14:val="0"/>
            <w14:checkedState w14:val="2612" w14:font="MS Gothic"/>
            <w14:uncheckedState w14:val="2610" w14:font="MS Gothic"/>
          </w14:checkbox>
        </w:sdtPr>
        <w:sdtEndPr/>
        <w:sdtContent>
          <w:r w:rsidR="003A293D" w:rsidRPr="00052C66">
            <w:rPr>
              <w:rFonts w:ascii="Segoe UI Symbol" w:eastAsia="MS Gothic" w:hAnsi="Segoe UI Symbol" w:cs="Segoe UI Symbol"/>
            </w:rPr>
            <w:t>☐</w:t>
          </w:r>
        </w:sdtContent>
      </w:sdt>
      <w:r w:rsidR="003A293D" w:rsidRPr="00052C66">
        <w:rPr>
          <w:rFonts w:ascii="Arial" w:hAnsi="Arial" w:cs="Arial"/>
        </w:rPr>
        <w:t xml:space="preserve"> No</w:t>
      </w:r>
    </w:p>
    <w:p w14:paraId="3E701822" w14:textId="77777777" w:rsidR="003A293D" w:rsidRPr="00052C66" w:rsidRDefault="003A293D" w:rsidP="003A293D">
      <w:pPr>
        <w:ind w:firstLine="720"/>
        <w:rPr>
          <w:rFonts w:ascii="Arial" w:hAnsi="Arial" w:cs="Arial"/>
        </w:rPr>
      </w:pPr>
    </w:p>
    <w:p w14:paraId="6D5A9EB9" w14:textId="3F5ECB18" w:rsidR="003A293D" w:rsidRPr="00052C66" w:rsidRDefault="003A293D" w:rsidP="003A293D">
      <w:pPr>
        <w:ind w:firstLine="720"/>
        <w:rPr>
          <w:rFonts w:ascii="Arial" w:hAnsi="Arial" w:cs="Arial"/>
        </w:rPr>
      </w:pPr>
      <w:r w:rsidRPr="00052C66">
        <w:rPr>
          <w:rFonts w:ascii="Arial" w:hAnsi="Arial" w:cs="Arial"/>
        </w:rPr>
        <w:t>If yes, please provide details:</w:t>
      </w:r>
    </w:p>
    <w:p w14:paraId="0306C6DB" w14:textId="360765B3" w:rsidR="003A293D" w:rsidRDefault="003A293D" w:rsidP="003A293D">
      <w:pPr>
        <w:rPr>
          <w:rFonts w:ascii="Arial" w:hAnsi="Arial" w:cs="Arial"/>
        </w:rPr>
      </w:pPr>
    </w:p>
    <w:p w14:paraId="6B6F4EA1" w14:textId="77777777" w:rsidR="002B1D4B" w:rsidRPr="00052C66" w:rsidRDefault="002B1D4B" w:rsidP="003A293D">
      <w:pPr>
        <w:rPr>
          <w:rFonts w:ascii="Arial" w:hAnsi="Arial" w:cs="Arial"/>
        </w:rPr>
      </w:pPr>
    </w:p>
    <w:p w14:paraId="62F5D249" w14:textId="77777777" w:rsidR="00FF6CC2" w:rsidRDefault="00FF6CC2" w:rsidP="003A293D">
      <w:pPr>
        <w:rPr>
          <w:rFonts w:ascii="Arial" w:hAnsi="Arial" w:cs="Arial"/>
          <w:b/>
          <w:bCs/>
        </w:rPr>
      </w:pPr>
    </w:p>
    <w:p w14:paraId="54D548F6" w14:textId="23893CFF" w:rsidR="003A293D" w:rsidRPr="00052C66" w:rsidRDefault="003A293D" w:rsidP="003A293D">
      <w:pPr>
        <w:rPr>
          <w:rFonts w:ascii="Arial" w:hAnsi="Arial" w:cs="Arial"/>
          <w:b/>
          <w:bCs/>
        </w:rPr>
      </w:pPr>
      <w:r w:rsidRPr="00052C66">
        <w:rPr>
          <w:rFonts w:ascii="Arial" w:hAnsi="Arial" w:cs="Arial"/>
          <w:b/>
          <w:bCs/>
        </w:rPr>
        <w:t xml:space="preserve">Should </w:t>
      </w:r>
      <w:proofErr w:type="gramStart"/>
      <w:r w:rsidRPr="00052C66">
        <w:rPr>
          <w:rFonts w:ascii="Arial" w:hAnsi="Arial" w:cs="Arial"/>
          <w:b/>
          <w:bCs/>
        </w:rPr>
        <w:t>the micro</w:t>
      </w:r>
      <w:proofErr w:type="gramEnd"/>
      <w:r w:rsidRPr="00052C66">
        <w:rPr>
          <w:rFonts w:ascii="Arial" w:hAnsi="Arial" w:cs="Arial"/>
          <w:b/>
          <w:bCs/>
        </w:rPr>
        <w:t>-credential be considered for OSAP funding?</w:t>
      </w:r>
    </w:p>
    <w:p w14:paraId="5DFE4CC1" w14:textId="77777777" w:rsidR="003A293D" w:rsidRPr="00052C66" w:rsidRDefault="003A293D" w:rsidP="003A293D">
      <w:pPr>
        <w:rPr>
          <w:rFonts w:ascii="Arial" w:hAnsi="Arial" w:cs="Arial"/>
        </w:rPr>
      </w:pPr>
    </w:p>
    <w:p w14:paraId="7FD36B3D" w14:textId="77777777" w:rsidR="003A293D" w:rsidRPr="00052C66" w:rsidRDefault="002B1D4B" w:rsidP="003A293D">
      <w:pPr>
        <w:ind w:firstLine="720"/>
        <w:rPr>
          <w:rFonts w:ascii="Arial" w:hAnsi="Arial" w:cs="Arial"/>
        </w:rPr>
      </w:pPr>
      <w:sdt>
        <w:sdtPr>
          <w:rPr>
            <w:rFonts w:ascii="Arial" w:hAnsi="Arial" w:cs="Arial"/>
          </w:rPr>
          <w:id w:val="744773974"/>
          <w14:checkbox>
            <w14:checked w14:val="0"/>
            <w14:checkedState w14:val="2612" w14:font="MS Gothic"/>
            <w14:uncheckedState w14:val="2610" w14:font="MS Gothic"/>
          </w14:checkbox>
        </w:sdtPr>
        <w:sdtEndPr/>
        <w:sdtContent>
          <w:r w:rsidR="003A293D" w:rsidRPr="00052C66">
            <w:rPr>
              <w:rFonts w:ascii="Segoe UI Symbol" w:eastAsia="MS Gothic" w:hAnsi="Segoe UI Symbol" w:cs="Segoe UI Symbol"/>
            </w:rPr>
            <w:t>☐</w:t>
          </w:r>
        </w:sdtContent>
      </w:sdt>
      <w:r w:rsidR="003A293D" w:rsidRPr="00052C66">
        <w:rPr>
          <w:rFonts w:ascii="Arial" w:hAnsi="Arial" w:cs="Arial"/>
        </w:rPr>
        <w:t xml:space="preserve"> Yes</w:t>
      </w:r>
      <w:r w:rsidR="003A293D" w:rsidRPr="00052C66">
        <w:rPr>
          <w:rFonts w:ascii="Arial" w:hAnsi="Arial" w:cs="Arial"/>
        </w:rPr>
        <w:tab/>
        <w:t xml:space="preserve"> </w:t>
      </w:r>
      <w:sdt>
        <w:sdtPr>
          <w:rPr>
            <w:rFonts w:ascii="Arial" w:hAnsi="Arial" w:cs="Arial"/>
          </w:rPr>
          <w:id w:val="-1578123207"/>
          <w14:checkbox>
            <w14:checked w14:val="0"/>
            <w14:checkedState w14:val="2612" w14:font="MS Gothic"/>
            <w14:uncheckedState w14:val="2610" w14:font="MS Gothic"/>
          </w14:checkbox>
        </w:sdtPr>
        <w:sdtEndPr/>
        <w:sdtContent>
          <w:r w:rsidR="003A293D" w:rsidRPr="00052C66">
            <w:rPr>
              <w:rFonts w:ascii="Segoe UI Symbol" w:eastAsia="MS Gothic" w:hAnsi="Segoe UI Symbol" w:cs="Segoe UI Symbol"/>
            </w:rPr>
            <w:t>☐</w:t>
          </w:r>
        </w:sdtContent>
      </w:sdt>
      <w:r w:rsidR="003A293D" w:rsidRPr="00052C66">
        <w:rPr>
          <w:rFonts w:ascii="Arial" w:hAnsi="Arial" w:cs="Arial"/>
        </w:rPr>
        <w:t xml:space="preserve"> No</w:t>
      </w:r>
    </w:p>
    <w:p w14:paraId="6CC60F46" w14:textId="77777777" w:rsidR="003A293D" w:rsidRPr="00052C66" w:rsidRDefault="003A293D" w:rsidP="003A293D">
      <w:pPr>
        <w:ind w:firstLine="720"/>
        <w:rPr>
          <w:rFonts w:ascii="Arial" w:hAnsi="Arial" w:cs="Arial"/>
        </w:rPr>
      </w:pPr>
    </w:p>
    <w:p w14:paraId="0544E40C" w14:textId="3A98172E" w:rsidR="003A293D" w:rsidRPr="00052C66" w:rsidRDefault="003A293D" w:rsidP="003A293D">
      <w:pPr>
        <w:ind w:firstLine="720"/>
        <w:rPr>
          <w:rFonts w:ascii="Arial" w:hAnsi="Arial" w:cs="Arial"/>
        </w:rPr>
      </w:pPr>
      <w:r w:rsidRPr="00052C66">
        <w:rPr>
          <w:rFonts w:ascii="Arial" w:hAnsi="Arial" w:cs="Arial"/>
        </w:rPr>
        <w:t>If yes, please select one of the following program types:</w:t>
      </w:r>
    </w:p>
    <w:p w14:paraId="4592229F" w14:textId="77777777" w:rsidR="00FF6CC2" w:rsidRPr="00052C66" w:rsidRDefault="00FF6CC2" w:rsidP="003A293D">
      <w:pPr>
        <w:ind w:firstLine="720"/>
        <w:rPr>
          <w:rFonts w:ascii="Arial" w:hAnsi="Arial" w:cs="Arial"/>
        </w:rPr>
      </w:pPr>
    </w:p>
    <w:tbl>
      <w:tblPr>
        <w:tblStyle w:val="TableGrid"/>
        <w:tblW w:w="0" w:type="auto"/>
        <w:tblInd w:w="902" w:type="dxa"/>
        <w:tblLayout w:type="fixed"/>
        <w:tblLook w:val="04A0" w:firstRow="1" w:lastRow="0" w:firstColumn="1" w:lastColumn="0" w:noHBand="0" w:noVBand="1"/>
      </w:tblPr>
      <w:tblGrid>
        <w:gridCol w:w="520"/>
        <w:gridCol w:w="483"/>
        <w:gridCol w:w="6192"/>
      </w:tblGrid>
      <w:tr w:rsidR="003A293D" w:rsidRPr="00052C66" w14:paraId="246D63C3" w14:textId="77777777" w:rsidTr="00052C66">
        <w:tc>
          <w:tcPr>
            <w:tcW w:w="520" w:type="dxa"/>
          </w:tcPr>
          <w:p w14:paraId="10852250" w14:textId="50D4D0F8" w:rsidR="003A293D" w:rsidRPr="00052C66" w:rsidRDefault="002B1D4B" w:rsidP="004C5758">
            <w:pPr>
              <w:pStyle w:val="ListParagraph"/>
              <w:ind w:left="0"/>
              <w:jc w:val="both"/>
              <w:rPr>
                <w:rFonts w:ascii="Arial" w:hAnsi="Arial" w:cs="Arial"/>
                <w:sz w:val="24"/>
                <w:szCs w:val="24"/>
              </w:rPr>
            </w:pPr>
            <w:sdt>
              <w:sdtPr>
                <w:rPr>
                  <w:rFonts w:ascii="Arial" w:hAnsi="Arial" w:cs="Arial"/>
                  <w:szCs w:val="24"/>
                </w:rPr>
                <w:id w:val="-2015678668"/>
                <w14:checkbox>
                  <w14:checked w14:val="0"/>
                  <w14:checkedState w14:val="2612" w14:font="MS Gothic"/>
                  <w14:uncheckedState w14:val="2610" w14:font="MS Gothic"/>
                </w14:checkbox>
              </w:sdtPr>
              <w:sdtEndPr/>
              <w:sdtContent>
                <w:r w:rsidR="003A293D" w:rsidRPr="00052C66">
                  <w:rPr>
                    <w:rFonts w:ascii="Segoe UI Symbol" w:eastAsia="MS Gothic" w:hAnsi="Segoe UI Symbol" w:cs="Segoe UI Symbol"/>
                    <w:sz w:val="24"/>
                    <w:szCs w:val="24"/>
                  </w:rPr>
                  <w:t>☐</w:t>
                </w:r>
              </w:sdtContent>
            </w:sdt>
          </w:p>
        </w:tc>
        <w:tc>
          <w:tcPr>
            <w:tcW w:w="483" w:type="dxa"/>
          </w:tcPr>
          <w:p w14:paraId="5E820E48" w14:textId="77777777" w:rsidR="003A293D" w:rsidRPr="00052C66" w:rsidRDefault="003A293D" w:rsidP="004C5758">
            <w:pPr>
              <w:pStyle w:val="ListParagraph"/>
              <w:ind w:left="0"/>
              <w:jc w:val="center"/>
              <w:rPr>
                <w:rFonts w:ascii="Arial" w:hAnsi="Arial" w:cs="Arial"/>
                <w:sz w:val="24"/>
                <w:szCs w:val="24"/>
              </w:rPr>
            </w:pPr>
            <w:r w:rsidRPr="00052C66">
              <w:rPr>
                <w:rFonts w:ascii="Arial" w:hAnsi="Arial" w:cs="Arial"/>
                <w:sz w:val="24"/>
                <w:szCs w:val="24"/>
              </w:rPr>
              <w:t>01</w:t>
            </w:r>
          </w:p>
        </w:tc>
        <w:tc>
          <w:tcPr>
            <w:tcW w:w="6192" w:type="dxa"/>
          </w:tcPr>
          <w:p w14:paraId="3E6ADB57" w14:textId="77777777" w:rsidR="003A293D" w:rsidRPr="00052C66" w:rsidRDefault="003A293D" w:rsidP="004C5758">
            <w:pPr>
              <w:pStyle w:val="ListParagraph"/>
              <w:ind w:left="0"/>
              <w:jc w:val="both"/>
              <w:rPr>
                <w:rFonts w:ascii="Arial" w:hAnsi="Arial" w:cs="Arial"/>
                <w:sz w:val="24"/>
                <w:szCs w:val="24"/>
              </w:rPr>
            </w:pPr>
            <w:r w:rsidRPr="00052C66">
              <w:rPr>
                <w:rFonts w:ascii="Arial" w:hAnsi="Arial" w:cs="Arial"/>
                <w:sz w:val="24"/>
                <w:szCs w:val="24"/>
              </w:rPr>
              <w:t>Basic education and skills</w:t>
            </w:r>
          </w:p>
        </w:tc>
      </w:tr>
      <w:tr w:rsidR="003A293D" w:rsidRPr="00052C66" w14:paraId="0AD5B773" w14:textId="77777777" w:rsidTr="00052C66">
        <w:tc>
          <w:tcPr>
            <w:tcW w:w="520" w:type="dxa"/>
          </w:tcPr>
          <w:p w14:paraId="1398EA70" w14:textId="2E2D0138" w:rsidR="003A293D" w:rsidRPr="00052C66" w:rsidRDefault="002B1D4B" w:rsidP="004C5758">
            <w:pPr>
              <w:pStyle w:val="ListParagraph"/>
              <w:ind w:left="0"/>
              <w:jc w:val="both"/>
              <w:rPr>
                <w:rFonts w:ascii="Arial" w:hAnsi="Arial" w:cs="Arial"/>
                <w:sz w:val="24"/>
                <w:szCs w:val="24"/>
              </w:rPr>
            </w:pPr>
            <w:sdt>
              <w:sdtPr>
                <w:rPr>
                  <w:rFonts w:ascii="Arial" w:hAnsi="Arial" w:cs="Arial"/>
                  <w:szCs w:val="24"/>
                </w:rPr>
                <w:id w:val="-1073964836"/>
                <w14:checkbox>
                  <w14:checked w14:val="0"/>
                  <w14:checkedState w14:val="2612" w14:font="MS Gothic"/>
                  <w14:uncheckedState w14:val="2610" w14:font="MS Gothic"/>
                </w14:checkbox>
              </w:sdtPr>
              <w:sdtEndPr/>
              <w:sdtContent>
                <w:r w:rsidR="003A293D" w:rsidRPr="00052C66">
                  <w:rPr>
                    <w:rFonts w:ascii="Segoe UI Symbol" w:eastAsia="MS Gothic" w:hAnsi="Segoe UI Symbol" w:cs="Segoe UI Symbol"/>
                    <w:sz w:val="24"/>
                    <w:szCs w:val="24"/>
                  </w:rPr>
                  <w:t>☐</w:t>
                </w:r>
              </w:sdtContent>
            </w:sdt>
          </w:p>
        </w:tc>
        <w:tc>
          <w:tcPr>
            <w:tcW w:w="483" w:type="dxa"/>
          </w:tcPr>
          <w:p w14:paraId="6C667FCF" w14:textId="77777777" w:rsidR="003A293D" w:rsidRPr="00052C66" w:rsidRDefault="003A293D" w:rsidP="004C5758">
            <w:pPr>
              <w:pStyle w:val="ListParagraph"/>
              <w:ind w:left="0"/>
              <w:jc w:val="center"/>
              <w:rPr>
                <w:rFonts w:ascii="Arial" w:hAnsi="Arial" w:cs="Arial"/>
                <w:sz w:val="24"/>
                <w:szCs w:val="24"/>
              </w:rPr>
            </w:pPr>
            <w:r w:rsidRPr="00052C66">
              <w:rPr>
                <w:rFonts w:ascii="Arial" w:hAnsi="Arial" w:cs="Arial"/>
                <w:sz w:val="24"/>
                <w:szCs w:val="24"/>
              </w:rPr>
              <w:t>10</w:t>
            </w:r>
          </w:p>
        </w:tc>
        <w:tc>
          <w:tcPr>
            <w:tcW w:w="6192" w:type="dxa"/>
          </w:tcPr>
          <w:p w14:paraId="33422016" w14:textId="77777777" w:rsidR="003A293D" w:rsidRPr="00052C66" w:rsidRDefault="003A293D" w:rsidP="004C5758">
            <w:pPr>
              <w:pStyle w:val="ListParagraph"/>
              <w:ind w:left="0"/>
              <w:rPr>
                <w:rFonts w:ascii="Arial" w:hAnsi="Arial" w:cs="Arial"/>
                <w:sz w:val="24"/>
                <w:szCs w:val="24"/>
              </w:rPr>
            </w:pPr>
            <w:r w:rsidRPr="00052C66">
              <w:rPr>
                <w:rFonts w:ascii="Arial" w:hAnsi="Arial" w:cs="Arial"/>
                <w:sz w:val="24"/>
                <w:szCs w:val="24"/>
              </w:rPr>
              <w:t>Apprenticeship</w:t>
            </w:r>
          </w:p>
        </w:tc>
      </w:tr>
      <w:tr w:rsidR="003A293D" w:rsidRPr="00052C66" w14:paraId="1FF1FDBF" w14:textId="77777777" w:rsidTr="00052C66">
        <w:tc>
          <w:tcPr>
            <w:tcW w:w="520" w:type="dxa"/>
          </w:tcPr>
          <w:p w14:paraId="43EB66E2" w14:textId="53B8E43F" w:rsidR="003A293D" w:rsidRPr="00052C66" w:rsidRDefault="002B1D4B" w:rsidP="004C5758">
            <w:pPr>
              <w:pStyle w:val="ListParagraph"/>
              <w:ind w:left="0"/>
              <w:jc w:val="both"/>
              <w:rPr>
                <w:rFonts w:ascii="Arial" w:hAnsi="Arial" w:cs="Arial"/>
                <w:sz w:val="24"/>
                <w:szCs w:val="24"/>
              </w:rPr>
            </w:pPr>
            <w:sdt>
              <w:sdtPr>
                <w:rPr>
                  <w:rFonts w:ascii="Arial" w:hAnsi="Arial" w:cs="Arial"/>
                  <w:szCs w:val="24"/>
                </w:rPr>
                <w:id w:val="299126416"/>
                <w14:checkbox>
                  <w14:checked w14:val="0"/>
                  <w14:checkedState w14:val="2612" w14:font="MS Gothic"/>
                  <w14:uncheckedState w14:val="2610" w14:font="MS Gothic"/>
                </w14:checkbox>
              </w:sdtPr>
              <w:sdtEndPr/>
              <w:sdtContent>
                <w:r w:rsidR="003A293D" w:rsidRPr="00052C66">
                  <w:rPr>
                    <w:rFonts w:ascii="Segoe UI Symbol" w:eastAsia="MS Gothic" w:hAnsi="Segoe UI Symbol" w:cs="Segoe UI Symbol"/>
                    <w:sz w:val="24"/>
                    <w:szCs w:val="24"/>
                  </w:rPr>
                  <w:t>☐</w:t>
                </w:r>
              </w:sdtContent>
            </w:sdt>
          </w:p>
        </w:tc>
        <w:tc>
          <w:tcPr>
            <w:tcW w:w="483" w:type="dxa"/>
          </w:tcPr>
          <w:p w14:paraId="38D6B71B" w14:textId="77777777" w:rsidR="003A293D" w:rsidRPr="00052C66" w:rsidRDefault="003A293D" w:rsidP="004C5758">
            <w:pPr>
              <w:pStyle w:val="ListParagraph"/>
              <w:ind w:left="0"/>
              <w:jc w:val="center"/>
              <w:rPr>
                <w:rFonts w:ascii="Arial" w:hAnsi="Arial" w:cs="Arial"/>
                <w:sz w:val="24"/>
                <w:szCs w:val="24"/>
              </w:rPr>
            </w:pPr>
            <w:r w:rsidRPr="00052C66">
              <w:rPr>
                <w:rFonts w:ascii="Arial" w:hAnsi="Arial" w:cs="Arial"/>
                <w:sz w:val="24"/>
                <w:szCs w:val="24"/>
              </w:rPr>
              <w:t>20</w:t>
            </w:r>
          </w:p>
        </w:tc>
        <w:tc>
          <w:tcPr>
            <w:tcW w:w="6192" w:type="dxa"/>
          </w:tcPr>
          <w:p w14:paraId="203B59D5" w14:textId="77777777" w:rsidR="003A293D" w:rsidRPr="00052C66" w:rsidRDefault="003A293D" w:rsidP="004C5758">
            <w:pPr>
              <w:pStyle w:val="ListParagraph"/>
              <w:ind w:left="0"/>
              <w:rPr>
                <w:rFonts w:ascii="Arial" w:hAnsi="Arial" w:cs="Arial"/>
                <w:sz w:val="24"/>
                <w:szCs w:val="24"/>
              </w:rPr>
            </w:pPr>
            <w:r w:rsidRPr="00052C66">
              <w:rPr>
                <w:rFonts w:ascii="Arial" w:hAnsi="Arial" w:cs="Arial"/>
                <w:sz w:val="24"/>
                <w:szCs w:val="24"/>
              </w:rPr>
              <w:t>Career, technical or pre-university qualifying program</w:t>
            </w:r>
          </w:p>
        </w:tc>
      </w:tr>
      <w:tr w:rsidR="003A293D" w:rsidRPr="00052C66" w14:paraId="69C88E32" w14:textId="77777777" w:rsidTr="00052C66">
        <w:tc>
          <w:tcPr>
            <w:tcW w:w="520" w:type="dxa"/>
          </w:tcPr>
          <w:p w14:paraId="21A05929" w14:textId="5414C3FE" w:rsidR="003A293D" w:rsidRPr="00052C66" w:rsidRDefault="002B1D4B" w:rsidP="004C5758">
            <w:pPr>
              <w:pStyle w:val="ListParagraph"/>
              <w:ind w:left="0"/>
              <w:jc w:val="both"/>
              <w:rPr>
                <w:rFonts w:ascii="Arial" w:hAnsi="Arial" w:cs="Arial"/>
                <w:sz w:val="24"/>
                <w:szCs w:val="24"/>
              </w:rPr>
            </w:pPr>
            <w:sdt>
              <w:sdtPr>
                <w:rPr>
                  <w:rFonts w:ascii="Arial" w:hAnsi="Arial" w:cs="Arial"/>
                  <w:szCs w:val="24"/>
                </w:rPr>
                <w:id w:val="-451558563"/>
                <w14:checkbox>
                  <w14:checked w14:val="0"/>
                  <w14:checkedState w14:val="2612" w14:font="MS Gothic"/>
                  <w14:uncheckedState w14:val="2610" w14:font="MS Gothic"/>
                </w14:checkbox>
              </w:sdtPr>
              <w:sdtEndPr/>
              <w:sdtContent>
                <w:r w:rsidR="003A293D" w:rsidRPr="00052C66">
                  <w:rPr>
                    <w:rFonts w:ascii="Segoe UI Symbol" w:eastAsia="MS Gothic" w:hAnsi="Segoe UI Symbol" w:cs="Segoe UI Symbol"/>
                    <w:sz w:val="24"/>
                    <w:szCs w:val="24"/>
                  </w:rPr>
                  <w:t>☐</w:t>
                </w:r>
              </w:sdtContent>
            </w:sdt>
          </w:p>
        </w:tc>
        <w:tc>
          <w:tcPr>
            <w:tcW w:w="483" w:type="dxa"/>
          </w:tcPr>
          <w:p w14:paraId="1F894C65" w14:textId="77777777" w:rsidR="003A293D" w:rsidRPr="00052C66" w:rsidRDefault="003A293D" w:rsidP="004C5758">
            <w:pPr>
              <w:pStyle w:val="ListParagraph"/>
              <w:ind w:left="0"/>
              <w:jc w:val="center"/>
              <w:rPr>
                <w:rFonts w:ascii="Arial" w:hAnsi="Arial" w:cs="Arial"/>
                <w:sz w:val="24"/>
                <w:szCs w:val="24"/>
              </w:rPr>
            </w:pPr>
            <w:r w:rsidRPr="00052C66">
              <w:rPr>
                <w:rFonts w:ascii="Arial" w:hAnsi="Arial" w:cs="Arial"/>
                <w:sz w:val="24"/>
                <w:szCs w:val="24"/>
              </w:rPr>
              <w:t>21</w:t>
            </w:r>
          </w:p>
        </w:tc>
        <w:tc>
          <w:tcPr>
            <w:tcW w:w="6192" w:type="dxa"/>
          </w:tcPr>
          <w:p w14:paraId="714471A4" w14:textId="77777777" w:rsidR="003A293D" w:rsidRPr="00052C66" w:rsidRDefault="003A293D" w:rsidP="004C5758">
            <w:pPr>
              <w:pStyle w:val="ListParagraph"/>
              <w:ind w:left="0"/>
              <w:rPr>
                <w:rFonts w:ascii="Arial" w:hAnsi="Arial" w:cs="Arial"/>
                <w:sz w:val="24"/>
                <w:szCs w:val="24"/>
              </w:rPr>
            </w:pPr>
            <w:r w:rsidRPr="00052C66">
              <w:rPr>
                <w:rFonts w:ascii="Arial" w:hAnsi="Arial" w:cs="Arial"/>
                <w:sz w:val="24"/>
                <w:szCs w:val="24"/>
              </w:rPr>
              <w:t>Career, technical or professional training programs</w:t>
            </w:r>
          </w:p>
        </w:tc>
      </w:tr>
      <w:tr w:rsidR="003A293D" w:rsidRPr="00052C66" w14:paraId="0A4BB6AD" w14:textId="77777777" w:rsidTr="00052C66">
        <w:tc>
          <w:tcPr>
            <w:tcW w:w="520" w:type="dxa"/>
          </w:tcPr>
          <w:p w14:paraId="4E040A7A" w14:textId="4731A7D8" w:rsidR="003A293D" w:rsidRPr="00052C66" w:rsidRDefault="002B1D4B" w:rsidP="004C5758">
            <w:pPr>
              <w:pStyle w:val="ListParagraph"/>
              <w:ind w:left="0"/>
              <w:jc w:val="both"/>
              <w:rPr>
                <w:rFonts w:ascii="Arial" w:hAnsi="Arial" w:cs="Arial"/>
                <w:sz w:val="24"/>
                <w:szCs w:val="24"/>
              </w:rPr>
            </w:pPr>
            <w:sdt>
              <w:sdtPr>
                <w:rPr>
                  <w:rFonts w:ascii="Arial" w:hAnsi="Arial" w:cs="Arial"/>
                  <w:szCs w:val="24"/>
                </w:rPr>
                <w:id w:val="2106453195"/>
                <w14:checkbox>
                  <w14:checked w14:val="0"/>
                  <w14:checkedState w14:val="2612" w14:font="MS Gothic"/>
                  <w14:uncheckedState w14:val="2610" w14:font="MS Gothic"/>
                </w14:checkbox>
              </w:sdtPr>
              <w:sdtEndPr/>
              <w:sdtContent>
                <w:r w:rsidR="003A293D" w:rsidRPr="00052C66">
                  <w:rPr>
                    <w:rFonts w:ascii="Segoe UI Symbol" w:eastAsia="MS Gothic" w:hAnsi="Segoe UI Symbol" w:cs="Segoe UI Symbol"/>
                    <w:sz w:val="24"/>
                    <w:szCs w:val="24"/>
                  </w:rPr>
                  <w:t>☐</w:t>
                </w:r>
              </w:sdtContent>
            </w:sdt>
          </w:p>
        </w:tc>
        <w:tc>
          <w:tcPr>
            <w:tcW w:w="483" w:type="dxa"/>
          </w:tcPr>
          <w:p w14:paraId="0C12BCE5" w14:textId="77777777" w:rsidR="003A293D" w:rsidRPr="00052C66" w:rsidRDefault="003A293D" w:rsidP="004C5758">
            <w:pPr>
              <w:pStyle w:val="ListParagraph"/>
              <w:ind w:left="0"/>
              <w:jc w:val="center"/>
              <w:rPr>
                <w:rFonts w:ascii="Arial" w:hAnsi="Arial" w:cs="Arial"/>
                <w:sz w:val="24"/>
                <w:szCs w:val="24"/>
              </w:rPr>
            </w:pPr>
            <w:r w:rsidRPr="00052C66">
              <w:rPr>
                <w:rFonts w:ascii="Arial" w:hAnsi="Arial" w:cs="Arial"/>
                <w:sz w:val="24"/>
                <w:szCs w:val="24"/>
              </w:rPr>
              <w:t>22</w:t>
            </w:r>
          </w:p>
        </w:tc>
        <w:tc>
          <w:tcPr>
            <w:tcW w:w="6192" w:type="dxa"/>
          </w:tcPr>
          <w:p w14:paraId="45E5571C" w14:textId="77777777" w:rsidR="003A293D" w:rsidRPr="00052C66" w:rsidRDefault="003A293D" w:rsidP="004C5758">
            <w:pPr>
              <w:pStyle w:val="ListParagraph"/>
              <w:ind w:left="0"/>
              <w:rPr>
                <w:rFonts w:ascii="Arial" w:hAnsi="Arial" w:cs="Arial"/>
                <w:sz w:val="24"/>
                <w:szCs w:val="24"/>
              </w:rPr>
            </w:pPr>
            <w:r w:rsidRPr="00052C66">
              <w:rPr>
                <w:rFonts w:ascii="Arial" w:hAnsi="Arial" w:cs="Arial"/>
                <w:sz w:val="24"/>
                <w:szCs w:val="24"/>
              </w:rPr>
              <w:t>Post career, technical or professional training programs</w:t>
            </w:r>
          </w:p>
        </w:tc>
      </w:tr>
      <w:tr w:rsidR="003A293D" w:rsidRPr="00052C66" w14:paraId="0B79B158" w14:textId="77777777" w:rsidTr="00052C66">
        <w:tc>
          <w:tcPr>
            <w:tcW w:w="520" w:type="dxa"/>
          </w:tcPr>
          <w:p w14:paraId="15ABB4BC" w14:textId="4EFB4AF6" w:rsidR="003A293D" w:rsidRPr="00052C66" w:rsidRDefault="002B1D4B" w:rsidP="004C5758">
            <w:pPr>
              <w:pStyle w:val="ListParagraph"/>
              <w:ind w:left="0"/>
              <w:jc w:val="both"/>
              <w:rPr>
                <w:rFonts w:ascii="Arial" w:hAnsi="Arial" w:cs="Arial"/>
                <w:sz w:val="24"/>
                <w:szCs w:val="24"/>
              </w:rPr>
            </w:pPr>
            <w:sdt>
              <w:sdtPr>
                <w:rPr>
                  <w:rFonts w:ascii="Arial" w:hAnsi="Arial" w:cs="Arial"/>
                  <w:szCs w:val="24"/>
                </w:rPr>
                <w:id w:val="-1375621592"/>
                <w14:checkbox>
                  <w14:checked w14:val="0"/>
                  <w14:checkedState w14:val="2612" w14:font="MS Gothic"/>
                  <w14:uncheckedState w14:val="2610" w14:font="MS Gothic"/>
                </w14:checkbox>
              </w:sdtPr>
              <w:sdtEndPr/>
              <w:sdtContent>
                <w:r w:rsidR="003A293D" w:rsidRPr="00052C66">
                  <w:rPr>
                    <w:rFonts w:ascii="Segoe UI Symbol" w:eastAsia="MS Gothic" w:hAnsi="Segoe UI Symbol" w:cs="Segoe UI Symbol"/>
                    <w:sz w:val="24"/>
                    <w:szCs w:val="24"/>
                  </w:rPr>
                  <w:t>☐</w:t>
                </w:r>
              </w:sdtContent>
            </w:sdt>
          </w:p>
        </w:tc>
        <w:tc>
          <w:tcPr>
            <w:tcW w:w="483" w:type="dxa"/>
          </w:tcPr>
          <w:p w14:paraId="77415860" w14:textId="77777777" w:rsidR="003A293D" w:rsidRPr="00052C66" w:rsidRDefault="003A293D" w:rsidP="004C5758">
            <w:pPr>
              <w:pStyle w:val="ListParagraph"/>
              <w:ind w:left="0"/>
              <w:jc w:val="center"/>
              <w:rPr>
                <w:rFonts w:ascii="Arial" w:hAnsi="Arial" w:cs="Arial"/>
                <w:sz w:val="24"/>
                <w:szCs w:val="24"/>
              </w:rPr>
            </w:pPr>
            <w:r w:rsidRPr="00052C66">
              <w:rPr>
                <w:rFonts w:ascii="Arial" w:hAnsi="Arial" w:cs="Arial"/>
                <w:sz w:val="24"/>
                <w:szCs w:val="24"/>
              </w:rPr>
              <w:t>30</w:t>
            </w:r>
          </w:p>
        </w:tc>
        <w:tc>
          <w:tcPr>
            <w:tcW w:w="6192" w:type="dxa"/>
          </w:tcPr>
          <w:p w14:paraId="20E8510A" w14:textId="77777777" w:rsidR="003A293D" w:rsidRPr="00052C66" w:rsidRDefault="003A293D" w:rsidP="004C5758">
            <w:pPr>
              <w:pStyle w:val="ListParagraph"/>
              <w:ind w:left="0"/>
              <w:rPr>
                <w:rFonts w:ascii="Arial" w:hAnsi="Arial" w:cs="Arial"/>
                <w:sz w:val="24"/>
                <w:szCs w:val="24"/>
              </w:rPr>
            </w:pPr>
            <w:r w:rsidRPr="00052C66">
              <w:rPr>
                <w:rFonts w:ascii="Arial" w:hAnsi="Arial" w:cs="Arial"/>
                <w:sz w:val="24"/>
                <w:szCs w:val="24"/>
              </w:rPr>
              <w:t>Pre-university program</w:t>
            </w:r>
          </w:p>
        </w:tc>
      </w:tr>
      <w:tr w:rsidR="003A293D" w:rsidRPr="00052C66" w14:paraId="140CC86E" w14:textId="77777777" w:rsidTr="00052C66">
        <w:tc>
          <w:tcPr>
            <w:tcW w:w="520" w:type="dxa"/>
          </w:tcPr>
          <w:p w14:paraId="56954619" w14:textId="7D135696" w:rsidR="003A293D" w:rsidRPr="00052C66" w:rsidRDefault="002B1D4B" w:rsidP="004C5758">
            <w:pPr>
              <w:pStyle w:val="ListParagraph"/>
              <w:ind w:left="0"/>
              <w:jc w:val="both"/>
              <w:rPr>
                <w:rFonts w:ascii="Arial" w:hAnsi="Arial" w:cs="Arial"/>
                <w:sz w:val="24"/>
                <w:szCs w:val="24"/>
              </w:rPr>
            </w:pPr>
            <w:sdt>
              <w:sdtPr>
                <w:rPr>
                  <w:rFonts w:ascii="Arial" w:hAnsi="Arial" w:cs="Arial"/>
                  <w:szCs w:val="24"/>
                </w:rPr>
                <w:id w:val="2054191398"/>
                <w14:checkbox>
                  <w14:checked w14:val="0"/>
                  <w14:checkedState w14:val="2612" w14:font="MS Gothic"/>
                  <w14:uncheckedState w14:val="2610" w14:font="MS Gothic"/>
                </w14:checkbox>
              </w:sdtPr>
              <w:sdtEndPr/>
              <w:sdtContent>
                <w:r w:rsidR="003A293D" w:rsidRPr="00052C66">
                  <w:rPr>
                    <w:rFonts w:ascii="Segoe UI Symbol" w:eastAsia="MS Gothic" w:hAnsi="Segoe UI Symbol" w:cs="Segoe UI Symbol"/>
                    <w:sz w:val="24"/>
                    <w:szCs w:val="24"/>
                  </w:rPr>
                  <w:t>☐</w:t>
                </w:r>
              </w:sdtContent>
            </w:sdt>
          </w:p>
        </w:tc>
        <w:tc>
          <w:tcPr>
            <w:tcW w:w="483" w:type="dxa"/>
          </w:tcPr>
          <w:p w14:paraId="37AF11B6" w14:textId="77777777" w:rsidR="003A293D" w:rsidRPr="00052C66" w:rsidRDefault="003A293D" w:rsidP="004C5758">
            <w:pPr>
              <w:pStyle w:val="ListParagraph"/>
              <w:ind w:left="0"/>
              <w:jc w:val="center"/>
              <w:rPr>
                <w:rFonts w:ascii="Arial" w:hAnsi="Arial" w:cs="Arial"/>
                <w:sz w:val="24"/>
                <w:szCs w:val="24"/>
              </w:rPr>
            </w:pPr>
            <w:r w:rsidRPr="00052C66">
              <w:rPr>
                <w:rFonts w:ascii="Arial" w:hAnsi="Arial" w:cs="Arial"/>
                <w:sz w:val="24"/>
                <w:szCs w:val="24"/>
              </w:rPr>
              <w:t>40</w:t>
            </w:r>
          </w:p>
        </w:tc>
        <w:tc>
          <w:tcPr>
            <w:tcW w:w="6192" w:type="dxa"/>
          </w:tcPr>
          <w:p w14:paraId="52474AC8" w14:textId="77777777" w:rsidR="003A293D" w:rsidRPr="00052C66" w:rsidRDefault="003A293D" w:rsidP="004C5758">
            <w:pPr>
              <w:pStyle w:val="ListParagraph"/>
              <w:ind w:left="0"/>
              <w:rPr>
                <w:rFonts w:ascii="Arial" w:hAnsi="Arial" w:cs="Arial"/>
                <w:sz w:val="24"/>
                <w:szCs w:val="24"/>
              </w:rPr>
            </w:pPr>
            <w:r w:rsidRPr="00052C66">
              <w:rPr>
                <w:rFonts w:ascii="Arial" w:hAnsi="Arial" w:cs="Arial"/>
                <w:sz w:val="24"/>
                <w:szCs w:val="24"/>
              </w:rPr>
              <w:t>University qualifying program</w:t>
            </w:r>
          </w:p>
        </w:tc>
      </w:tr>
      <w:tr w:rsidR="003A293D" w:rsidRPr="00052C66" w14:paraId="35D28B89" w14:textId="77777777" w:rsidTr="00052C66">
        <w:tc>
          <w:tcPr>
            <w:tcW w:w="520" w:type="dxa"/>
          </w:tcPr>
          <w:p w14:paraId="4971DB68" w14:textId="3C789B09" w:rsidR="003A293D" w:rsidRPr="00052C66" w:rsidRDefault="002B1D4B" w:rsidP="004C5758">
            <w:pPr>
              <w:pStyle w:val="ListParagraph"/>
              <w:ind w:left="0"/>
              <w:jc w:val="both"/>
              <w:rPr>
                <w:rFonts w:ascii="Arial" w:hAnsi="Arial" w:cs="Arial"/>
                <w:sz w:val="24"/>
                <w:szCs w:val="24"/>
              </w:rPr>
            </w:pPr>
            <w:sdt>
              <w:sdtPr>
                <w:rPr>
                  <w:rFonts w:ascii="Arial" w:hAnsi="Arial" w:cs="Arial"/>
                  <w:szCs w:val="24"/>
                </w:rPr>
                <w:id w:val="-740640633"/>
                <w14:checkbox>
                  <w14:checked w14:val="0"/>
                  <w14:checkedState w14:val="2612" w14:font="MS Gothic"/>
                  <w14:uncheckedState w14:val="2610" w14:font="MS Gothic"/>
                </w14:checkbox>
              </w:sdtPr>
              <w:sdtEndPr/>
              <w:sdtContent>
                <w:r w:rsidR="003A293D" w:rsidRPr="00052C66">
                  <w:rPr>
                    <w:rFonts w:ascii="Segoe UI Symbol" w:eastAsia="MS Gothic" w:hAnsi="Segoe UI Symbol" w:cs="Segoe UI Symbol"/>
                    <w:sz w:val="24"/>
                    <w:szCs w:val="24"/>
                  </w:rPr>
                  <w:t>☐</w:t>
                </w:r>
              </w:sdtContent>
            </w:sdt>
          </w:p>
        </w:tc>
        <w:tc>
          <w:tcPr>
            <w:tcW w:w="483" w:type="dxa"/>
          </w:tcPr>
          <w:p w14:paraId="2FFB0E82" w14:textId="77777777" w:rsidR="003A293D" w:rsidRPr="00052C66" w:rsidRDefault="003A293D" w:rsidP="004C5758">
            <w:pPr>
              <w:pStyle w:val="ListParagraph"/>
              <w:ind w:left="0"/>
              <w:jc w:val="center"/>
              <w:rPr>
                <w:rFonts w:ascii="Arial" w:hAnsi="Arial" w:cs="Arial"/>
                <w:sz w:val="24"/>
                <w:szCs w:val="24"/>
              </w:rPr>
            </w:pPr>
            <w:r w:rsidRPr="00052C66">
              <w:rPr>
                <w:rFonts w:ascii="Arial" w:hAnsi="Arial" w:cs="Arial"/>
                <w:sz w:val="24"/>
                <w:szCs w:val="24"/>
              </w:rPr>
              <w:t>46</w:t>
            </w:r>
          </w:p>
        </w:tc>
        <w:tc>
          <w:tcPr>
            <w:tcW w:w="6192" w:type="dxa"/>
          </w:tcPr>
          <w:p w14:paraId="4D685004" w14:textId="77777777" w:rsidR="003A293D" w:rsidRPr="00052C66" w:rsidRDefault="003A293D" w:rsidP="004C5758">
            <w:pPr>
              <w:pStyle w:val="ListParagraph"/>
              <w:ind w:left="0"/>
              <w:rPr>
                <w:rFonts w:ascii="Arial" w:hAnsi="Arial" w:cs="Arial"/>
                <w:sz w:val="24"/>
                <w:szCs w:val="24"/>
              </w:rPr>
            </w:pPr>
            <w:r w:rsidRPr="00052C66">
              <w:rPr>
                <w:rFonts w:ascii="Arial" w:hAnsi="Arial" w:cs="Arial"/>
                <w:sz w:val="24"/>
                <w:szCs w:val="24"/>
              </w:rPr>
              <w:t>Undergraduate program</w:t>
            </w:r>
          </w:p>
        </w:tc>
      </w:tr>
      <w:tr w:rsidR="003A293D" w:rsidRPr="00052C66" w14:paraId="34013685" w14:textId="77777777" w:rsidTr="00052C66">
        <w:tc>
          <w:tcPr>
            <w:tcW w:w="520" w:type="dxa"/>
          </w:tcPr>
          <w:p w14:paraId="693FD7B1" w14:textId="23AF7F31" w:rsidR="003A293D" w:rsidRPr="00052C66" w:rsidRDefault="002B1D4B" w:rsidP="004C5758">
            <w:pPr>
              <w:pStyle w:val="ListParagraph"/>
              <w:ind w:left="0"/>
              <w:jc w:val="both"/>
              <w:rPr>
                <w:rFonts w:ascii="Arial" w:hAnsi="Arial" w:cs="Arial"/>
                <w:sz w:val="24"/>
                <w:szCs w:val="24"/>
              </w:rPr>
            </w:pPr>
            <w:sdt>
              <w:sdtPr>
                <w:rPr>
                  <w:rFonts w:ascii="Arial" w:hAnsi="Arial" w:cs="Arial"/>
                  <w:szCs w:val="24"/>
                </w:rPr>
                <w:id w:val="-205561142"/>
                <w14:checkbox>
                  <w14:checked w14:val="0"/>
                  <w14:checkedState w14:val="2612" w14:font="MS Gothic"/>
                  <w14:uncheckedState w14:val="2610" w14:font="MS Gothic"/>
                </w14:checkbox>
              </w:sdtPr>
              <w:sdtEndPr/>
              <w:sdtContent>
                <w:r w:rsidR="003A293D" w:rsidRPr="00052C66">
                  <w:rPr>
                    <w:rFonts w:ascii="Segoe UI Symbol" w:eastAsia="MS Gothic" w:hAnsi="Segoe UI Symbol" w:cs="Segoe UI Symbol"/>
                    <w:sz w:val="24"/>
                    <w:szCs w:val="24"/>
                  </w:rPr>
                  <w:t>☐</w:t>
                </w:r>
              </w:sdtContent>
            </w:sdt>
          </w:p>
        </w:tc>
        <w:tc>
          <w:tcPr>
            <w:tcW w:w="483" w:type="dxa"/>
          </w:tcPr>
          <w:p w14:paraId="514281BC" w14:textId="77777777" w:rsidR="003A293D" w:rsidRPr="00052C66" w:rsidRDefault="003A293D" w:rsidP="004C5758">
            <w:pPr>
              <w:pStyle w:val="ListParagraph"/>
              <w:ind w:left="0"/>
              <w:jc w:val="center"/>
              <w:rPr>
                <w:rFonts w:ascii="Arial" w:hAnsi="Arial" w:cs="Arial"/>
                <w:sz w:val="24"/>
                <w:szCs w:val="24"/>
              </w:rPr>
            </w:pPr>
            <w:r w:rsidRPr="00052C66">
              <w:rPr>
                <w:rFonts w:ascii="Arial" w:hAnsi="Arial" w:cs="Arial"/>
                <w:sz w:val="24"/>
                <w:szCs w:val="24"/>
              </w:rPr>
              <w:t>47</w:t>
            </w:r>
          </w:p>
        </w:tc>
        <w:tc>
          <w:tcPr>
            <w:tcW w:w="6192" w:type="dxa"/>
          </w:tcPr>
          <w:p w14:paraId="7F77DA5E" w14:textId="77777777" w:rsidR="003A293D" w:rsidRPr="00052C66" w:rsidRDefault="003A293D" w:rsidP="004C5758">
            <w:pPr>
              <w:pStyle w:val="ListParagraph"/>
              <w:ind w:left="0"/>
              <w:rPr>
                <w:rFonts w:ascii="Arial" w:hAnsi="Arial" w:cs="Arial"/>
                <w:sz w:val="24"/>
                <w:szCs w:val="24"/>
              </w:rPr>
            </w:pPr>
            <w:r w:rsidRPr="00052C66">
              <w:rPr>
                <w:rFonts w:ascii="Arial" w:hAnsi="Arial" w:cs="Arial"/>
                <w:sz w:val="24"/>
                <w:szCs w:val="24"/>
              </w:rPr>
              <w:t>Post-baccalaureate non-graduate program</w:t>
            </w:r>
          </w:p>
        </w:tc>
      </w:tr>
      <w:tr w:rsidR="003A293D" w:rsidRPr="00052C66" w14:paraId="1B80AC8F" w14:textId="77777777" w:rsidTr="00052C66">
        <w:tc>
          <w:tcPr>
            <w:tcW w:w="520" w:type="dxa"/>
          </w:tcPr>
          <w:p w14:paraId="2D955539" w14:textId="4F5AE84E" w:rsidR="003A293D" w:rsidRPr="00052C66" w:rsidRDefault="002B1D4B" w:rsidP="004C5758">
            <w:pPr>
              <w:pStyle w:val="ListParagraph"/>
              <w:ind w:left="0"/>
              <w:jc w:val="both"/>
              <w:rPr>
                <w:rFonts w:ascii="Arial" w:hAnsi="Arial" w:cs="Arial"/>
                <w:sz w:val="24"/>
                <w:szCs w:val="24"/>
              </w:rPr>
            </w:pPr>
            <w:sdt>
              <w:sdtPr>
                <w:rPr>
                  <w:rFonts w:ascii="Arial" w:hAnsi="Arial" w:cs="Arial"/>
                  <w:szCs w:val="24"/>
                </w:rPr>
                <w:id w:val="1029605982"/>
                <w14:checkbox>
                  <w14:checked w14:val="0"/>
                  <w14:checkedState w14:val="2612" w14:font="MS Gothic"/>
                  <w14:uncheckedState w14:val="2610" w14:font="MS Gothic"/>
                </w14:checkbox>
              </w:sdtPr>
              <w:sdtEndPr/>
              <w:sdtContent>
                <w:r w:rsidR="003A293D" w:rsidRPr="00052C66">
                  <w:rPr>
                    <w:rFonts w:ascii="Segoe UI Symbol" w:eastAsia="MS Gothic" w:hAnsi="Segoe UI Symbol" w:cs="Segoe UI Symbol"/>
                    <w:sz w:val="24"/>
                    <w:szCs w:val="24"/>
                  </w:rPr>
                  <w:t>☐</w:t>
                </w:r>
              </w:sdtContent>
            </w:sdt>
          </w:p>
        </w:tc>
        <w:tc>
          <w:tcPr>
            <w:tcW w:w="483" w:type="dxa"/>
          </w:tcPr>
          <w:p w14:paraId="54F33B6E" w14:textId="77777777" w:rsidR="003A293D" w:rsidRPr="00052C66" w:rsidRDefault="003A293D" w:rsidP="004C5758">
            <w:pPr>
              <w:pStyle w:val="ListParagraph"/>
              <w:ind w:left="0"/>
              <w:jc w:val="center"/>
              <w:rPr>
                <w:rFonts w:ascii="Arial" w:hAnsi="Arial" w:cs="Arial"/>
                <w:sz w:val="24"/>
                <w:szCs w:val="24"/>
              </w:rPr>
            </w:pPr>
            <w:r w:rsidRPr="00052C66">
              <w:rPr>
                <w:rFonts w:ascii="Arial" w:hAnsi="Arial" w:cs="Arial"/>
                <w:sz w:val="24"/>
                <w:szCs w:val="24"/>
              </w:rPr>
              <w:t>50</w:t>
            </w:r>
          </w:p>
        </w:tc>
        <w:tc>
          <w:tcPr>
            <w:tcW w:w="6192" w:type="dxa"/>
          </w:tcPr>
          <w:p w14:paraId="123BCEFE" w14:textId="77777777" w:rsidR="003A293D" w:rsidRPr="00052C66" w:rsidRDefault="003A293D" w:rsidP="004C5758">
            <w:pPr>
              <w:pStyle w:val="ListParagraph"/>
              <w:ind w:left="0"/>
              <w:rPr>
                <w:rFonts w:ascii="Arial" w:hAnsi="Arial" w:cs="Arial"/>
                <w:sz w:val="24"/>
                <w:szCs w:val="24"/>
              </w:rPr>
            </w:pPr>
            <w:r w:rsidRPr="00052C66">
              <w:rPr>
                <w:rFonts w:ascii="Arial" w:hAnsi="Arial" w:cs="Arial"/>
                <w:sz w:val="24"/>
                <w:szCs w:val="24"/>
              </w:rPr>
              <w:t>Graduate qualifying program (second cycle)</w:t>
            </w:r>
          </w:p>
        </w:tc>
      </w:tr>
      <w:tr w:rsidR="003A293D" w:rsidRPr="00052C66" w14:paraId="69E13E23" w14:textId="77777777" w:rsidTr="00052C66">
        <w:tc>
          <w:tcPr>
            <w:tcW w:w="520" w:type="dxa"/>
          </w:tcPr>
          <w:p w14:paraId="3268ABF6" w14:textId="3FCE5BAA" w:rsidR="003A293D" w:rsidRPr="00052C66" w:rsidRDefault="002B1D4B" w:rsidP="004C5758">
            <w:pPr>
              <w:pStyle w:val="ListParagraph"/>
              <w:ind w:left="0"/>
              <w:jc w:val="both"/>
              <w:rPr>
                <w:rFonts w:ascii="Arial" w:hAnsi="Arial" w:cs="Arial"/>
                <w:sz w:val="24"/>
                <w:szCs w:val="24"/>
              </w:rPr>
            </w:pPr>
            <w:sdt>
              <w:sdtPr>
                <w:rPr>
                  <w:rFonts w:ascii="Arial" w:hAnsi="Arial" w:cs="Arial"/>
                  <w:szCs w:val="24"/>
                </w:rPr>
                <w:id w:val="-618908530"/>
                <w14:checkbox>
                  <w14:checked w14:val="0"/>
                  <w14:checkedState w14:val="2612" w14:font="MS Gothic"/>
                  <w14:uncheckedState w14:val="2610" w14:font="MS Gothic"/>
                </w14:checkbox>
              </w:sdtPr>
              <w:sdtEndPr/>
              <w:sdtContent>
                <w:r w:rsidR="003A293D" w:rsidRPr="00052C66">
                  <w:rPr>
                    <w:rFonts w:ascii="Segoe UI Symbol" w:eastAsia="MS Gothic" w:hAnsi="Segoe UI Symbol" w:cs="Segoe UI Symbol"/>
                    <w:sz w:val="24"/>
                    <w:szCs w:val="24"/>
                  </w:rPr>
                  <w:t>☐</w:t>
                </w:r>
              </w:sdtContent>
            </w:sdt>
          </w:p>
        </w:tc>
        <w:tc>
          <w:tcPr>
            <w:tcW w:w="483" w:type="dxa"/>
          </w:tcPr>
          <w:p w14:paraId="7499D72D" w14:textId="77777777" w:rsidR="003A293D" w:rsidRPr="00052C66" w:rsidRDefault="003A293D" w:rsidP="004C5758">
            <w:pPr>
              <w:pStyle w:val="ListParagraph"/>
              <w:ind w:left="0"/>
              <w:jc w:val="center"/>
              <w:rPr>
                <w:rFonts w:ascii="Arial" w:hAnsi="Arial" w:cs="Arial"/>
                <w:sz w:val="24"/>
                <w:szCs w:val="24"/>
              </w:rPr>
            </w:pPr>
            <w:r w:rsidRPr="00052C66">
              <w:rPr>
                <w:rFonts w:ascii="Arial" w:hAnsi="Arial" w:cs="Arial"/>
                <w:sz w:val="24"/>
                <w:szCs w:val="24"/>
              </w:rPr>
              <w:t>53</w:t>
            </w:r>
          </w:p>
        </w:tc>
        <w:tc>
          <w:tcPr>
            <w:tcW w:w="6192" w:type="dxa"/>
          </w:tcPr>
          <w:p w14:paraId="4CE0DF3E" w14:textId="77777777" w:rsidR="003A293D" w:rsidRPr="00052C66" w:rsidRDefault="003A293D" w:rsidP="004C5758">
            <w:pPr>
              <w:pStyle w:val="ListParagraph"/>
              <w:ind w:left="0"/>
              <w:rPr>
                <w:rFonts w:ascii="Arial" w:hAnsi="Arial" w:cs="Arial"/>
                <w:sz w:val="24"/>
                <w:szCs w:val="24"/>
              </w:rPr>
            </w:pPr>
            <w:r w:rsidRPr="00052C66">
              <w:rPr>
                <w:rFonts w:ascii="Arial" w:hAnsi="Arial" w:cs="Arial"/>
                <w:sz w:val="24"/>
                <w:szCs w:val="24"/>
              </w:rPr>
              <w:t>Graduate qualifying program (third cycle)</w:t>
            </w:r>
          </w:p>
        </w:tc>
      </w:tr>
      <w:tr w:rsidR="003A293D" w:rsidRPr="00052C66" w14:paraId="591BA843" w14:textId="77777777" w:rsidTr="00052C66">
        <w:tc>
          <w:tcPr>
            <w:tcW w:w="520" w:type="dxa"/>
          </w:tcPr>
          <w:p w14:paraId="0119C525" w14:textId="7CC0582D" w:rsidR="003A293D" w:rsidRPr="00052C66" w:rsidRDefault="002B1D4B" w:rsidP="004C5758">
            <w:pPr>
              <w:pStyle w:val="ListParagraph"/>
              <w:ind w:left="0"/>
              <w:jc w:val="both"/>
              <w:rPr>
                <w:rFonts w:ascii="Arial" w:hAnsi="Arial" w:cs="Arial"/>
                <w:sz w:val="24"/>
                <w:szCs w:val="24"/>
              </w:rPr>
            </w:pPr>
            <w:sdt>
              <w:sdtPr>
                <w:rPr>
                  <w:rFonts w:ascii="Arial" w:hAnsi="Arial" w:cs="Arial"/>
                  <w:szCs w:val="24"/>
                </w:rPr>
                <w:id w:val="-717356331"/>
                <w14:checkbox>
                  <w14:checked w14:val="0"/>
                  <w14:checkedState w14:val="2612" w14:font="MS Gothic"/>
                  <w14:uncheckedState w14:val="2610" w14:font="MS Gothic"/>
                </w14:checkbox>
              </w:sdtPr>
              <w:sdtEndPr/>
              <w:sdtContent>
                <w:r w:rsidR="003A293D" w:rsidRPr="00052C66">
                  <w:rPr>
                    <w:rFonts w:ascii="Segoe UI Symbol" w:eastAsia="MS Gothic" w:hAnsi="Segoe UI Symbol" w:cs="Segoe UI Symbol"/>
                    <w:sz w:val="24"/>
                    <w:szCs w:val="24"/>
                  </w:rPr>
                  <w:t>☐</w:t>
                </w:r>
              </w:sdtContent>
            </w:sdt>
          </w:p>
        </w:tc>
        <w:tc>
          <w:tcPr>
            <w:tcW w:w="483" w:type="dxa"/>
          </w:tcPr>
          <w:p w14:paraId="54ACDCA7" w14:textId="77777777" w:rsidR="003A293D" w:rsidRPr="00052C66" w:rsidRDefault="003A293D" w:rsidP="004C5758">
            <w:pPr>
              <w:pStyle w:val="ListParagraph"/>
              <w:ind w:left="0"/>
              <w:jc w:val="center"/>
              <w:rPr>
                <w:rFonts w:ascii="Arial" w:hAnsi="Arial" w:cs="Arial"/>
                <w:sz w:val="24"/>
                <w:szCs w:val="24"/>
              </w:rPr>
            </w:pPr>
            <w:r w:rsidRPr="00052C66">
              <w:rPr>
                <w:rFonts w:ascii="Arial" w:hAnsi="Arial" w:cs="Arial"/>
                <w:sz w:val="24"/>
                <w:szCs w:val="24"/>
              </w:rPr>
              <w:t>58</w:t>
            </w:r>
          </w:p>
        </w:tc>
        <w:tc>
          <w:tcPr>
            <w:tcW w:w="6192" w:type="dxa"/>
          </w:tcPr>
          <w:p w14:paraId="0699E610" w14:textId="77777777" w:rsidR="003A293D" w:rsidRPr="00052C66" w:rsidRDefault="003A293D" w:rsidP="004C5758">
            <w:pPr>
              <w:pStyle w:val="ListParagraph"/>
              <w:ind w:left="0"/>
              <w:rPr>
                <w:rFonts w:ascii="Arial" w:hAnsi="Arial" w:cs="Arial"/>
                <w:sz w:val="24"/>
                <w:szCs w:val="24"/>
              </w:rPr>
            </w:pPr>
            <w:r w:rsidRPr="00052C66">
              <w:rPr>
                <w:rFonts w:ascii="Arial" w:hAnsi="Arial" w:cs="Arial"/>
                <w:sz w:val="24"/>
                <w:szCs w:val="24"/>
              </w:rPr>
              <w:t xml:space="preserve">Residency program (medical, dental, veterinary) </w:t>
            </w:r>
          </w:p>
        </w:tc>
      </w:tr>
      <w:tr w:rsidR="003A293D" w:rsidRPr="00052C66" w14:paraId="54A197E8" w14:textId="77777777" w:rsidTr="00052C66">
        <w:tc>
          <w:tcPr>
            <w:tcW w:w="520" w:type="dxa"/>
          </w:tcPr>
          <w:p w14:paraId="1512F1E0" w14:textId="172ABE6E" w:rsidR="003A293D" w:rsidRPr="00052C66" w:rsidRDefault="002B1D4B" w:rsidP="004C5758">
            <w:pPr>
              <w:pStyle w:val="ListParagraph"/>
              <w:ind w:left="0"/>
              <w:jc w:val="both"/>
              <w:rPr>
                <w:rFonts w:ascii="Arial" w:hAnsi="Arial" w:cs="Arial"/>
                <w:sz w:val="24"/>
                <w:szCs w:val="24"/>
              </w:rPr>
            </w:pPr>
            <w:sdt>
              <w:sdtPr>
                <w:rPr>
                  <w:rFonts w:ascii="Arial" w:hAnsi="Arial" w:cs="Arial"/>
                  <w:szCs w:val="24"/>
                </w:rPr>
                <w:id w:val="-200869296"/>
                <w14:checkbox>
                  <w14:checked w14:val="0"/>
                  <w14:checkedState w14:val="2612" w14:font="MS Gothic"/>
                  <w14:uncheckedState w14:val="2610" w14:font="MS Gothic"/>
                </w14:checkbox>
              </w:sdtPr>
              <w:sdtEndPr/>
              <w:sdtContent>
                <w:r w:rsidR="003A293D" w:rsidRPr="00052C66">
                  <w:rPr>
                    <w:rFonts w:ascii="Segoe UI Symbol" w:eastAsia="MS Gothic" w:hAnsi="Segoe UI Symbol" w:cs="Segoe UI Symbol"/>
                    <w:sz w:val="24"/>
                    <w:szCs w:val="24"/>
                  </w:rPr>
                  <w:t>☐</w:t>
                </w:r>
              </w:sdtContent>
            </w:sdt>
          </w:p>
        </w:tc>
        <w:tc>
          <w:tcPr>
            <w:tcW w:w="483" w:type="dxa"/>
          </w:tcPr>
          <w:p w14:paraId="12D5E88F" w14:textId="77777777" w:rsidR="003A293D" w:rsidRPr="00052C66" w:rsidRDefault="003A293D" w:rsidP="004C5758">
            <w:pPr>
              <w:pStyle w:val="ListParagraph"/>
              <w:ind w:left="0"/>
              <w:jc w:val="center"/>
              <w:rPr>
                <w:rFonts w:ascii="Arial" w:hAnsi="Arial" w:cs="Arial"/>
                <w:sz w:val="24"/>
                <w:szCs w:val="24"/>
              </w:rPr>
            </w:pPr>
            <w:r w:rsidRPr="00052C66">
              <w:rPr>
                <w:rFonts w:ascii="Arial" w:hAnsi="Arial" w:cs="Arial"/>
                <w:sz w:val="24"/>
                <w:szCs w:val="24"/>
              </w:rPr>
              <w:t>59</w:t>
            </w:r>
          </w:p>
        </w:tc>
        <w:tc>
          <w:tcPr>
            <w:tcW w:w="6192" w:type="dxa"/>
          </w:tcPr>
          <w:p w14:paraId="334762AF" w14:textId="77777777" w:rsidR="003A293D" w:rsidRPr="00052C66" w:rsidRDefault="003A293D" w:rsidP="004C5758">
            <w:pPr>
              <w:pStyle w:val="ListParagraph"/>
              <w:ind w:left="0"/>
              <w:rPr>
                <w:rFonts w:ascii="Arial" w:hAnsi="Arial" w:cs="Arial"/>
                <w:sz w:val="24"/>
                <w:szCs w:val="24"/>
              </w:rPr>
            </w:pPr>
            <w:r w:rsidRPr="00052C66">
              <w:rPr>
                <w:rFonts w:ascii="Arial" w:hAnsi="Arial" w:cs="Arial"/>
                <w:sz w:val="24"/>
                <w:szCs w:val="24"/>
              </w:rPr>
              <w:t>Graduate program (second cycle)</w:t>
            </w:r>
          </w:p>
        </w:tc>
      </w:tr>
      <w:tr w:rsidR="003A293D" w:rsidRPr="00052C66" w14:paraId="29071569" w14:textId="77777777" w:rsidTr="00052C66">
        <w:tc>
          <w:tcPr>
            <w:tcW w:w="520" w:type="dxa"/>
          </w:tcPr>
          <w:p w14:paraId="564D924C" w14:textId="3DC54FFB" w:rsidR="003A293D" w:rsidRPr="00052C66" w:rsidRDefault="002B1D4B" w:rsidP="004C5758">
            <w:pPr>
              <w:pStyle w:val="ListParagraph"/>
              <w:ind w:left="0"/>
              <w:jc w:val="both"/>
              <w:rPr>
                <w:rFonts w:ascii="Arial" w:hAnsi="Arial" w:cs="Arial"/>
                <w:sz w:val="24"/>
                <w:szCs w:val="24"/>
              </w:rPr>
            </w:pPr>
            <w:sdt>
              <w:sdtPr>
                <w:rPr>
                  <w:rFonts w:ascii="Arial" w:hAnsi="Arial" w:cs="Arial"/>
                  <w:szCs w:val="24"/>
                </w:rPr>
                <w:id w:val="-1146118958"/>
                <w14:checkbox>
                  <w14:checked w14:val="0"/>
                  <w14:checkedState w14:val="2612" w14:font="MS Gothic"/>
                  <w14:uncheckedState w14:val="2610" w14:font="MS Gothic"/>
                </w14:checkbox>
              </w:sdtPr>
              <w:sdtEndPr/>
              <w:sdtContent>
                <w:r w:rsidR="003A293D" w:rsidRPr="00052C66">
                  <w:rPr>
                    <w:rFonts w:ascii="Segoe UI Symbol" w:eastAsia="MS Gothic" w:hAnsi="Segoe UI Symbol" w:cs="Segoe UI Symbol"/>
                    <w:sz w:val="24"/>
                    <w:szCs w:val="24"/>
                  </w:rPr>
                  <w:t>☐</w:t>
                </w:r>
              </w:sdtContent>
            </w:sdt>
          </w:p>
        </w:tc>
        <w:tc>
          <w:tcPr>
            <w:tcW w:w="483" w:type="dxa"/>
          </w:tcPr>
          <w:p w14:paraId="78F2407A" w14:textId="77777777" w:rsidR="003A293D" w:rsidRPr="00052C66" w:rsidRDefault="003A293D" w:rsidP="004C5758">
            <w:pPr>
              <w:pStyle w:val="ListParagraph"/>
              <w:ind w:left="0"/>
              <w:jc w:val="center"/>
              <w:rPr>
                <w:rFonts w:ascii="Arial" w:hAnsi="Arial" w:cs="Arial"/>
                <w:sz w:val="24"/>
                <w:szCs w:val="24"/>
              </w:rPr>
            </w:pPr>
            <w:r w:rsidRPr="00052C66">
              <w:rPr>
                <w:rFonts w:ascii="Arial" w:hAnsi="Arial" w:cs="Arial"/>
                <w:sz w:val="24"/>
                <w:szCs w:val="24"/>
              </w:rPr>
              <w:t>62</w:t>
            </w:r>
          </w:p>
        </w:tc>
        <w:tc>
          <w:tcPr>
            <w:tcW w:w="6192" w:type="dxa"/>
          </w:tcPr>
          <w:p w14:paraId="00A0847B" w14:textId="77777777" w:rsidR="003A293D" w:rsidRPr="00052C66" w:rsidRDefault="003A293D" w:rsidP="004C5758">
            <w:pPr>
              <w:pStyle w:val="ListParagraph"/>
              <w:ind w:left="0"/>
              <w:rPr>
                <w:rFonts w:ascii="Arial" w:hAnsi="Arial" w:cs="Arial"/>
                <w:sz w:val="24"/>
                <w:szCs w:val="24"/>
              </w:rPr>
            </w:pPr>
            <w:r w:rsidRPr="00052C66">
              <w:rPr>
                <w:rFonts w:ascii="Arial" w:hAnsi="Arial" w:cs="Arial"/>
                <w:sz w:val="24"/>
                <w:szCs w:val="24"/>
              </w:rPr>
              <w:t>Graduate program (third cycle)</w:t>
            </w:r>
          </w:p>
        </w:tc>
      </w:tr>
      <w:tr w:rsidR="003A293D" w:rsidRPr="00052C66" w14:paraId="0797F9AA" w14:textId="77777777" w:rsidTr="00052C66">
        <w:tc>
          <w:tcPr>
            <w:tcW w:w="520" w:type="dxa"/>
          </w:tcPr>
          <w:p w14:paraId="0FCD35DD" w14:textId="221A1B53" w:rsidR="003A293D" w:rsidRPr="00052C66" w:rsidRDefault="002B1D4B" w:rsidP="004C5758">
            <w:pPr>
              <w:pStyle w:val="ListParagraph"/>
              <w:ind w:left="0"/>
              <w:jc w:val="both"/>
              <w:rPr>
                <w:rFonts w:ascii="Arial" w:hAnsi="Arial" w:cs="Arial"/>
                <w:sz w:val="24"/>
                <w:szCs w:val="24"/>
              </w:rPr>
            </w:pPr>
            <w:sdt>
              <w:sdtPr>
                <w:rPr>
                  <w:rFonts w:ascii="Arial" w:hAnsi="Arial" w:cs="Arial"/>
                  <w:szCs w:val="24"/>
                </w:rPr>
                <w:id w:val="-1422709387"/>
                <w14:checkbox>
                  <w14:checked w14:val="0"/>
                  <w14:checkedState w14:val="2612" w14:font="MS Gothic"/>
                  <w14:uncheckedState w14:val="2610" w14:font="MS Gothic"/>
                </w14:checkbox>
              </w:sdtPr>
              <w:sdtEndPr/>
              <w:sdtContent>
                <w:r w:rsidR="003A293D" w:rsidRPr="00052C66">
                  <w:rPr>
                    <w:rFonts w:ascii="Segoe UI Symbol" w:eastAsia="MS Gothic" w:hAnsi="Segoe UI Symbol" w:cs="Segoe UI Symbol"/>
                    <w:sz w:val="24"/>
                    <w:szCs w:val="24"/>
                  </w:rPr>
                  <w:t>☐</w:t>
                </w:r>
              </w:sdtContent>
            </w:sdt>
          </w:p>
        </w:tc>
        <w:tc>
          <w:tcPr>
            <w:tcW w:w="483" w:type="dxa"/>
          </w:tcPr>
          <w:p w14:paraId="4E9820A9" w14:textId="77777777" w:rsidR="003A293D" w:rsidRPr="00052C66" w:rsidRDefault="003A293D" w:rsidP="004C5758">
            <w:pPr>
              <w:pStyle w:val="ListParagraph"/>
              <w:ind w:left="0"/>
              <w:jc w:val="center"/>
              <w:rPr>
                <w:rFonts w:ascii="Arial" w:hAnsi="Arial" w:cs="Arial"/>
                <w:sz w:val="24"/>
                <w:szCs w:val="24"/>
              </w:rPr>
            </w:pPr>
            <w:r w:rsidRPr="00052C66">
              <w:rPr>
                <w:rFonts w:ascii="Arial" w:hAnsi="Arial" w:cs="Arial"/>
                <w:sz w:val="24"/>
                <w:szCs w:val="24"/>
              </w:rPr>
              <w:t>63</w:t>
            </w:r>
          </w:p>
        </w:tc>
        <w:tc>
          <w:tcPr>
            <w:tcW w:w="6192" w:type="dxa"/>
          </w:tcPr>
          <w:p w14:paraId="3D29CC86" w14:textId="77777777" w:rsidR="003A293D" w:rsidRPr="00052C66" w:rsidRDefault="003A293D" w:rsidP="004C5758">
            <w:pPr>
              <w:pStyle w:val="ListParagraph"/>
              <w:ind w:left="0"/>
              <w:rPr>
                <w:rFonts w:ascii="Arial" w:hAnsi="Arial" w:cs="Arial"/>
                <w:sz w:val="24"/>
                <w:szCs w:val="24"/>
              </w:rPr>
            </w:pPr>
            <w:r w:rsidRPr="00052C66">
              <w:rPr>
                <w:rFonts w:ascii="Arial" w:hAnsi="Arial" w:cs="Arial"/>
                <w:sz w:val="24"/>
                <w:szCs w:val="24"/>
              </w:rPr>
              <w:t>Graduate program (above the third cycle)</w:t>
            </w:r>
          </w:p>
        </w:tc>
      </w:tr>
      <w:tr w:rsidR="003A293D" w:rsidRPr="00052C66" w14:paraId="37731E42" w14:textId="77777777" w:rsidTr="00052C66">
        <w:tc>
          <w:tcPr>
            <w:tcW w:w="520" w:type="dxa"/>
          </w:tcPr>
          <w:p w14:paraId="6C519F16" w14:textId="719975E8" w:rsidR="003A293D" w:rsidRPr="00052C66" w:rsidRDefault="002B1D4B" w:rsidP="004C5758">
            <w:pPr>
              <w:pStyle w:val="ListParagraph"/>
              <w:ind w:left="0"/>
              <w:jc w:val="both"/>
              <w:rPr>
                <w:rFonts w:ascii="Arial" w:hAnsi="Arial" w:cs="Arial"/>
                <w:sz w:val="24"/>
                <w:szCs w:val="24"/>
              </w:rPr>
            </w:pPr>
            <w:sdt>
              <w:sdtPr>
                <w:rPr>
                  <w:rFonts w:ascii="Arial" w:hAnsi="Arial" w:cs="Arial"/>
                  <w:szCs w:val="24"/>
                </w:rPr>
                <w:id w:val="-1121075022"/>
                <w14:checkbox>
                  <w14:checked w14:val="0"/>
                  <w14:checkedState w14:val="2612" w14:font="MS Gothic"/>
                  <w14:uncheckedState w14:val="2610" w14:font="MS Gothic"/>
                </w14:checkbox>
              </w:sdtPr>
              <w:sdtEndPr/>
              <w:sdtContent>
                <w:r w:rsidR="003A293D" w:rsidRPr="00052C66">
                  <w:rPr>
                    <w:rFonts w:ascii="Segoe UI Symbol" w:eastAsia="MS Gothic" w:hAnsi="Segoe UI Symbol" w:cs="Segoe UI Symbol"/>
                    <w:sz w:val="24"/>
                    <w:szCs w:val="24"/>
                  </w:rPr>
                  <w:t>☐</w:t>
                </w:r>
              </w:sdtContent>
            </w:sdt>
          </w:p>
        </w:tc>
        <w:tc>
          <w:tcPr>
            <w:tcW w:w="483" w:type="dxa"/>
          </w:tcPr>
          <w:p w14:paraId="1250EEE7" w14:textId="77777777" w:rsidR="003A293D" w:rsidRPr="00052C66" w:rsidRDefault="003A293D" w:rsidP="004C5758">
            <w:pPr>
              <w:pStyle w:val="ListParagraph"/>
              <w:ind w:left="0"/>
              <w:jc w:val="center"/>
              <w:rPr>
                <w:rFonts w:ascii="Arial" w:hAnsi="Arial" w:cs="Arial"/>
                <w:sz w:val="24"/>
                <w:szCs w:val="24"/>
              </w:rPr>
            </w:pPr>
            <w:r w:rsidRPr="00052C66">
              <w:rPr>
                <w:rFonts w:ascii="Arial" w:hAnsi="Arial" w:cs="Arial"/>
                <w:sz w:val="24"/>
                <w:szCs w:val="24"/>
              </w:rPr>
              <w:t>89</w:t>
            </w:r>
          </w:p>
        </w:tc>
        <w:tc>
          <w:tcPr>
            <w:tcW w:w="6192" w:type="dxa"/>
          </w:tcPr>
          <w:p w14:paraId="45E9DA93" w14:textId="77777777" w:rsidR="003A293D" w:rsidRPr="00052C66" w:rsidRDefault="003A293D" w:rsidP="004C5758">
            <w:pPr>
              <w:pStyle w:val="ListParagraph"/>
              <w:ind w:left="0"/>
              <w:rPr>
                <w:rFonts w:ascii="Arial" w:hAnsi="Arial" w:cs="Arial"/>
                <w:sz w:val="24"/>
                <w:szCs w:val="24"/>
              </w:rPr>
            </w:pPr>
            <w:r w:rsidRPr="00052C66">
              <w:rPr>
                <w:rFonts w:ascii="Arial" w:hAnsi="Arial" w:cs="Arial"/>
                <w:sz w:val="24"/>
                <w:szCs w:val="24"/>
              </w:rPr>
              <w:t>Other programs</w:t>
            </w:r>
          </w:p>
        </w:tc>
      </w:tr>
      <w:tr w:rsidR="003A293D" w:rsidRPr="00052C66" w14:paraId="5720A18E" w14:textId="77777777" w:rsidTr="00052C66">
        <w:tc>
          <w:tcPr>
            <w:tcW w:w="520" w:type="dxa"/>
          </w:tcPr>
          <w:p w14:paraId="565C902F" w14:textId="63B14450" w:rsidR="003A293D" w:rsidRPr="00052C66" w:rsidRDefault="002B1D4B" w:rsidP="004C5758">
            <w:pPr>
              <w:pStyle w:val="ListParagraph"/>
              <w:ind w:left="0"/>
              <w:jc w:val="both"/>
              <w:rPr>
                <w:rFonts w:ascii="Arial" w:hAnsi="Arial" w:cs="Arial"/>
                <w:sz w:val="24"/>
                <w:szCs w:val="24"/>
              </w:rPr>
            </w:pPr>
            <w:sdt>
              <w:sdtPr>
                <w:rPr>
                  <w:rFonts w:ascii="Arial" w:hAnsi="Arial" w:cs="Arial"/>
                  <w:szCs w:val="24"/>
                </w:rPr>
                <w:id w:val="1318761952"/>
                <w14:checkbox>
                  <w14:checked w14:val="0"/>
                  <w14:checkedState w14:val="2612" w14:font="MS Gothic"/>
                  <w14:uncheckedState w14:val="2610" w14:font="MS Gothic"/>
                </w14:checkbox>
              </w:sdtPr>
              <w:sdtEndPr/>
              <w:sdtContent>
                <w:r w:rsidR="003A293D" w:rsidRPr="00052C66">
                  <w:rPr>
                    <w:rFonts w:ascii="Segoe UI Symbol" w:eastAsia="MS Gothic" w:hAnsi="Segoe UI Symbol" w:cs="Segoe UI Symbol"/>
                    <w:sz w:val="24"/>
                    <w:szCs w:val="24"/>
                  </w:rPr>
                  <w:t>☐</w:t>
                </w:r>
              </w:sdtContent>
            </w:sdt>
          </w:p>
        </w:tc>
        <w:tc>
          <w:tcPr>
            <w:tcW w:w="483" w:type="dxa"/>
          </w:tcPr>
          <w:p w14:paraId="38143C7B" w14:textId="77777777" w:rsidR="003A293D" w:rsidRPr="00052C66" w:rsidRDefault="003A293D" w:rsidP="004C5758">
            <w:pPr>
              <w:pStyle w:val="ListParagraph"/>
              <w:ind w:left="0"/>
              <w:jc w:val="center"/>
              <w:rPr>
                <w:rFonts w:ascii="Arial" w:hAnsi="Arial" w:cs="Arial"/>
                <w:sz w:val="24"/>
                <w:szCs w:val="24"/>
              </w:rPr>
            </w:pPr>
            <w:r w:rsidRPr="00052C66">
              <w:rPr>
                <w:rFonts w:ascii="Arial" w:hAnsi="Arial" w:cs="Arial"/>
                <w:sz w:val="24"/>
                <w:szCs w:val="24"/>
              </w:rPr>
              <w:t>91</w:t>
            </w:r>
          </w:p>
        </w:tc>
        <w:tc>
          <w:tcPr>
            <w:tcW w:w="6192" w:type="dxa"/>
          </w:tcPr>
          <w:p w14:paraId="7B61199D" w14:textId="77777777" w:rsidR="003A293D" w:rsidRPr="00052C66" w:rsidRDefault="003A293D" w:rsidP="004C5758">
            <w:pPr>
              <w:pStyle w:val="ListParagraph"/>
              <w:ind w:left="0"/>
              <w:rPr>
                <w:rFonts w:ascii="Arial" w:hAnsi="Arial" w:cs="Arial"/>
                <w:sz w:val="24"/>
                <w:szCs w:val="24"/>
              </w:rPr>
            </w:pPr>
            <w:r w:rsidRPr="00052C66">
              <w:rPr>
                <w:rFonts w:ascii="Arial" w:hAnsi="Arial" w:cs="Arial"/>
                <w:sz w:val="24"/>
                <w:szCs w:val="24"/>
              </w:rPr>
              <w:t>Non-program (non-credit)</w:t>
            </w:r>
          </w:p>
        </w:tc>
      </w:tr>
      <w:tr w:rsidR="003A293D" w:rsidRPr="00052C66" w14:paraId="1C24C31B" w14:textId="77777777" w:rsidTr="00052C66">
        <w:tc>
          <w:tcPr>
            <w:tcW w:w="520" w:type="dxa"/>
          </w:tcPr>
          <w:p w14:paraId="19E2B8CD" w14:textId="6F2E1B97" w:rsidR="003A293D" w:rsidRPr="00052C66" w:rsidRDefault="002B1D4B" w:rsidP="004C5758">
            <w:pPr>
              <w:pStyle w:val="ListParagraph"/>
              <w:ind w:left="0"/>
              <w:jc w:val="both"/>
              <w:rPr>
                <w:rFonts w:ascii="Arial" w:hAnsi="Arial" w:cs="Arial"/>
                <w:sz w:val="24"/>
                <w:szCs w:val="24"/>
              </w:rPr>
            </w:pPr>
            <w:sdt>
              <w:sdtPr>
                <w:rPr>
                  <w:rFonts w:ascii="Arial" w:hAnsi="Arial" w:cs="Arial"/>
                  <w:szCs w:val="24"/>
                </w:rPr>
                <w:id w:val="1160514121"/>
                <w14:checkbox>
                  <w14:checked w14:val="0"/>
                  <w14:checkedState w14:val="2612" w14:font="MS Gothic"/>
                  <w14:uncheckedState w14:val="2610" w14:font="MS Gothic"/>
                </w14:checkbox>
              </w:sdtPr>
              <w:sdtEndPr/>
              <w:sdtContent>
                <w:r w:rsidR="003A293D" w:rsidRPr="00052C66">
                  <w:rPr>
                    <w:rFonts w:ascii="Segoe UI Symbol" w:eastAsia="MS Gothic" w:hAnsi="Segoe UI Symbol" w:cs="Segoe UI Symbol"/>
                    <w:sz w:val="24"/>
                    <w:szCs w:val="24"/>
                  </w:rPr>
                  <w:t>☐</w:t>
                </w:r>
              </w:sdtContent>
            </w:sdt>
          </w:p>
        </w:tc>
        <w:tc>
          <w:tcPr>
            <w:tcW w:w="483" w:type="dxa"/>
          </w:tcPr>
          <w:p w14:paraId="29D85FC0" w14:textId="77777777" w:rsidR="003A293D" w:rsidRPr="00052C66" w:rsidRDefault="003A293D" w:rsidP="004C5758">
            <w:pPr>
              <w:pStyle w:val="ListParagraph"/>
              <w:ind w:left="0"/>
              <w:jc w:val="center"/>
              <w:rPr>
                <w:rFonts w:ascii="Arial" w:hAnsi="Arial" w:cs="Arial"/>
                <w:sz w:val="24"/>
                <w:szCs w:val="24"/>
              </w:rPr>
            </w:pPr>
            <w:r w:rsidRPr="00052C66">
              <w:rPr>
                <w:rFonts w:ascii="Arial" w:hAnsi="Arial" w:cs="Arial"/>
                <w:sz w:val="24"/>
                <w:szCs w:val="24"/>
              </w:rPr>
              <w:t>92</w:t>
            </w:r>
          </w:p>
        </w:tc>
        <w:tc>
          <w:tcPr>
            <w:tcW w:w="6192" w:type="dxa"/>
          </w:tcPr>
          <w:p w14:paraId="6CDE02F8" w14:textId="77777777" w:rsidR="003A293D" w:rsidRPr="00052C66" w:rsidRDefault="003A293D" w:rsidP="004C5758">
            <w:pPr>
              <w:pStyle w:val="ListParagraph"/>
              <w:ind w:left="0"/>
              <w:rPr>
                <w:rFonts w:ascii="Arial" w:hAnsi="Arial" w:cs="Arial"/>
                <w:sz w:val="24"/>
                <w:szCs w:val="24"/>
              </w:rPr>
            </w:pPr>
            <w:r w:rsidRPr="00052C66">
              <w:rPr>
                <w:rFonts w:ascii="Arial" w:hAnsi="Arial" w:cs="Arial"/>
                <w:sz w:val="24"/>
                <w:szCs w:val="24"/>
              </w:rPr>
              <w:t>Non-program (credit activities towards undergraduate programs)</w:t>
            </w:r>
          </w:p>
        </w:tc>
      </w:tr>
      <w:tr w:rsidR="003A293D" w:rsidRPr="00052C66" w14:paraId="49789448" w14:textId="77777777" w:rsidTr="00052C66">
        <w:tc>
          <w:tcPr>
            <w:tcW w:w="520" w:type="dxa"/>
          </w:tcPr>
          <w:p w14:paraId="495DA293" w14:textId="4CBA3C0D" w:rsidR="003A293D" w:rsidRPr="00052C66" w:rsidRDefault="002B1D4B" w:rsidP="004C5758">
            <w:pPr>
              <w:pStyle w:val="ListParagraph"/>
              <w:ind w:left="0"/>
              <w:jc w:val="both"/>
              <w:rPr>
                <w:rFonts w:ascii="Arial" w:hAnsi="Arial" w:cs="Arial"/>
                <w:sz w:val="24"/>
                <w:szCs w:val="24"/>
              </w:rPr>
            </w:pPr>
            <w:sdt>
              <w:sdtPr>
                <w:rPr>
                  <w:rFonts w:ascii="Arial" w:hAnsi="Arial" w:cs="Arial"/>
                  <w:szCs w:val="24"/>
                </w:rPr>
                <w:id w:val="-1379242254"/>
                <w14:checkbox>
                  <w14:checked w14:val="0"/>
                  <w14:checkedState w14:val="2612" w14:font="MS Gothic"/>
                  <w14:uncheckedState w14:val="2610" w14:font="MS Gothic"/>
                </w14:checkbox>
              </w:sdtPr>
              <w:sdtEndPr/>
              <w:sdtContent>
                <w:r w:rsidR="003A293D" w:rsidRPr="00052C66">
                  <w:rPr>
                    <w:rFonts w:ascii="Segoe UI Symbol" w:eastAsia="MS Gothic" w:hAnsi="Segoe UI Symbol" w:cs="Segoe UI Symbol"/>
                    <w:sz w:val="24"/>
                    <w:szCs w:val="24"/>
                  </w:rPr>
                  <w:t>☐</w:t>
                </w:r>
              </w:sdtContent>
            </w:sdt>
          </w:p>
        </w:tc>
        <w:tc>
          <w:tcPr>
            <w:tcW w:w="483" w:type="dxa"/>
          </w:tcPr>
          <w:p w14:paraId="2832AAFC" w14:textId="77777777" w:rsidR="003A293D" w:rsidRPr="00052C66" w:rsidRDefault="003A293D" w:rsidP="004C5758">
            <w:pPr>
              <w:pStyle w:val="ListParagraph"/>
              <w:ind w:left="0"/>
              <w:jc w:val="center"/>
              <w:rPr>
                <w:rFonts w:ascii="Arial" w:hAnsi="Arial" w:cs="Arial"/>
                <w:sz w:val="24"/>
                <w:szCs w:val="24"/>
              </w:rPr>
            </w:pPr>
            <w:r w:rsidRPr="00052C66">
              <w:rPr>
                <w:rFonts w:ascii="Arial" w:hAnsi="Arial" w:cs="Arial"/>
                <w:sz w:val="24"/>
                <w:szCs w:val="24"/>
              </w:rPr>
              <w:t>93</w:t>
            </w:r>
          </w:p>
        </w:tc>
        <w:tc>
          <w:tcPr>
            <w:tcW w:w="6192" w:type="dxa"/>
          </w:tcPr>
          <w:p w14:paraId="3AD64742" w14:textId="77777777" w:rsidR="003A293D" w:rsidRPr="00052C66" w:rsidRDefault="003A293D" w:rsidP="004C5758">
            <w:pPr>
              <w:pStyle w:val="ListParagraph"/>
              <w:ind w:left="0"/>
              <w:rPr>
                <w:rFonts w:ascii="Arial" w:hAnsi="Arial" w:cs="Arial"/>
                <w:sz w:val="24"/>
                <w:szCs w:val="24"/>
              </w:rPr>
            </w:pPr>
            <w:r w:rsidRPr="00052C66">
              <w:rPr>
                <w:rFonts w:ascii="Arial" w:hAnsi="Arial" w:cs="Arial"/>
                <w:sz w:val="24"/>
                <w:szCs w:val="24"/>
              </w:rPr>
              <w:t>Non-program (credit activities towards graduate programs)</w:t>
            </w:r>
          </w:p>
        </w:tc>
      </w:tr>
      <w:tr w:rsidR="003A293D" w:rsidRPr="00052C66" w14:paraId="2B88CFC9" w14:textId="77777777" w:rsidTr="00052C66">
        <w:tc>
          <w:tcPr>
            <w:tcW w:w="520" w:type="dxa"/>
          </w:tcPr>
          <w:p w14:paraId="31DD57D0" w14:textId="2DE28C4A" w:rsidR="003A293D" w:rsidRPr="00052C66" w:rsidRDefault="002B1D4B" w:rsidP="004C5758">
            <w:pPr>
              <w:pStyle w:val="ListParagraph"/>
              <w:ind w:left="0"/>
              <w:jc w:val="both"/>
              <w:rPr>
                <w:rFonts w:ascii="Arial" w:hAnsi="Arial" w:cs="Arial"/>
                <w:sz w:val="24"/>
                <w:szCs w:val="24"/>
              </w:rPr>
            </w:pPr>
            <w:sdt>
              <w:sdtPr>
                <w:rPr>
                  <w:rFonts w:ascii="Arial" w:hAnsi="Arial" w:cs="Arial"/>
                  <w:szCs w:val="24"/>
                </w:rPr>
                <w:id w:val="1060981009"/>
                <w14:checkbox>
                  <w14:checked w14:val="0"/>
                  <w14:checkedState w14:val="2612" w14:font="MS Gothic"/>
                  <w14:uncheckedState w14:val="2610" w14:font="MS Gothic"/>
                </w14:checkbox>
              </w:sdtPr>
              <w:sdtEndPr/>
              <w:sdtContent>
                <w:r w:rsidR="003A293D" w:rsidRPr="00052C66">
                  <w:rPr>
                    <w:rFonts w:ascii="Segoe UI Symbol" w:eastAsia="MS Gothic" w:hAnsi="Segoe UI Symbol" w:cs="Segoe UI Symbol"/>
                    <w:sz w:val="24"/>
                    <w:szCs w:val="24"/>
                  </w:rPr>
                  <w:t>☐</w:t>
                </w:r>
              </w:sdtContent>
            </w:sdt>
          </w:p>
        </w:tc>
        <w:tc>
          <w:tcPr>
            <w:tcW w:w="483" w:type="dxa"/>
          </w:tcPr>
          <w:p w14:paraId="137E8F3F" w14:textId="77777777" w:rsidR="003A293D" w:rsidRPr="00052C66" w:rsidRDefault="003A293D" w:rsidP="004C5758">
            <w:pPr>
              <w:pStyle w:val="ListParagraph"/>
              <w:ind w:left="0"/>
              <w:jc w:val="center"/>
              <w:rPr>
                <w:rFonts w:ascii="Arial" w:hAnsi="Arial" w:cs="Arial"/>
                <w:sz w:val="24"/>
                <w:szCs w:val="24"/>
              </w:rPr>
            </w:pPr>
            <w:r w:rsidRPr="00052C66">
              <w:rPr>
                <w:rFonts w:ascii="Arial" w:hAnsi="Arial" w:cs="Arial"/>
                <w:sz w:val="24"/>
                <w:szCs w:val="24"/>
              </w:rPr>
              <w:t>94</w:t>
            </w:r>
          </w:p>
        </w:tc>
        <w:tc>
          <w:tcPr>
            <w:tcW w:w="6192" w:type="dxa"/>
          </w:tcPr>
          <w:p w14:paraId="794A1EB4" w14:textId="77777777" w:rsidR="003A293D" w:rsidRPr="00052C66" w:rsidRDefault="003A293D" w:rsidP="004C5758">
            <w:pPr>
              <w:pStyle w:val="ListParagraph"/>
              <w:ind w:left="0"/>
              <w:rPr>
                <w:rFonts w:ascii="Arial" w:hAnsi="Arial" w:cs="Arial"/>
                <w:sz w:val="24"/>
                <w:szCs w:val="24"/>
              </w:rPr>
            </w:pPr>
            <w:r w:rsidRPr="00052C66">
              <w:rPr>
                <w:rFonts w:ascii="Arial" w:hAnsi="Arial" w:cs="Arial"/>
                <w:sz w:val="24"/>
                <w:szCs w:val="24"/>
              </w:rPr>
              <w:t>Non-program (credit activities towards other postsecondary programs)</w:t>
            </w:r>
          </w:p>
        </w:tc>
      </w:tr>
    </w:tbl>
    <w:p w14:paraId="33319746" w14:textId="78376FF3" w:rsidR="003A293D" w:rsidRPr="00052C66" w:rsidRDefault="003A293D" w:rsidP="00BF2187">
      <w:pPr>
        <w:rPr>
          <w:rFonts w:ascii="Arial" w:hAnsi="Arial" w:cs="Arial"/>
        </w:rPr>
      </w:pPr>
    </w:p>
    <w:p w14:paraId="7B354C0D" w14:textId="77777777" w:rsidR="00052C66" w:rsidRDefault="00052C66" w:rsidP="00BF2187">
      <w:pPr>
        <w:rPr>
          <w:rFonts w:ascii="Arial" w:hAnsi="Arial" w:cs="Arial"/>
          <w:b/>
          <w:bCs/>
        </w:rPr>
      </w:pPr>
    </w:p>
    <w:p w14:paraId="4F8F9EBE" w14:textId="310DD872" w:rsidR="00BF2187" w:rsidRPr="00052C66" w:rsidRDefault="00BF2187" w:rsidP="00BF2187">
      <w:pPr>
        <w:rPr>
          <w:rFonts w:ascii="Arial" w:hAnsi="Arial" w:cs="Arial"/>
          <w:i/>
        </w:rPr>
      </w:pPr>
      <w:r w:rsidRPr="00052C66">
        <w:rPr>
          <w:rFonts w:ascii="Arial" w:hAnsi="Arial" w:cs="Arial"/>
          <w:b/>
          <w:bCs/>
        </w:rPr>
        <w:lastRenderedPageBreak/>
        <w:t>What is the aim or purpose of the micro-credential?</w:t>
      </w:r>
      <w:r w:rsidRPr="00052C66">
        <w:rPr>
          <w:rFonts w:ascii="Arial" w:hAnsi="Arial" w:cs="Arial"/>
        </w:rPr>
        <w:t xml:space="preserve"> </w:t>
      </w:r>
      <w:r w:rsidRPr="00052C66">
        <w:rPr>
          <w:rFonts w:ascii="Arial" w:hAnsi="Arial" w:cs="Arial"/>
          <w:i/>
        </w:rPr>
        <w:t xml:space="preserve">The aim should provide sufficient information for potential learners to make informed decisions about their own suitability for the micro-credential, prior to enrolment. The target learner group should also be specified in the aim. </w:t>
      </w:r>
    </w:p>
    <w:p w14:paraId="01CEA701" w14:textId="7451857B" w:rsidR="00BF2187" w:rsidRDefault="00BF2187" w:rsidP="00BF2187">
      <w:pPr>
        <w:rPr>
          <w:rFonts w:ascii="Arial" w:hAnsi="Arial" w:cs="Arial"/>
        </w:rPr>
      </w:pPr>
    </w:p>
    <w:p w14:paraId="3255C1F2" w14:textId="77777777" w:rsidR="002B1D4B" w:rsidRDefault="002B1D4B" w:rsidP="00BF2187">
      <w:pPr>
        <w:rPr>
          <w:rFonts w:ascii="Arial" w:hAnsi="Arial" w:cs="Arial"/>
        </w:rPr>
      </w:pPr>
    </w:p>
    <w:p w14:paraId="767AC581" w14:textId="77777777" w:rsidR="00FF6CC2" w:rsidRPr="00052C66" w:rsidRDefault="00FF6CC2" w:rsidP="00BF2187">
      <w:pPr>
        <w:rPr>
          <w:rFonts w:ascii="Arial" w:hAnsi="Arial" w:cs="Arial"/>
        </w:rPr>
      </w:pPr>
    </w:p>
    <w:p w14:paraId="70FF88DE" w14:textId="0234C040" w:rsidR="003A293D" w:rsidRPr="00052C66" w:rsidRDefault="00BF2187" w:rsidP="003A293D">
      <w:pPr>
        <w:rPr>
          <w:rFonts w:ascii="Arial" w:hAnsi="Arial" w:cs="Arial"/>
          <w:b/>
          <w:bCs/>
        </w:rPr>
      </w:pPr>
      <w:r w:rsidRPr="00052C66">
        <w:rPr>
          <w:rFonts w:ascii="Arial" w:hAnsi="Arial" w:cs="Arial"/>
          <w:b/>
          <w:bCs/>
        </w:rPr>
        <w:t>How will students be secured/recruited?</w:t>
      </w:r>
    </w:p>
    <w:p w14:paraId="5B12891F" w14:textId="3528DE2E" w:rsidR="00BF2187" w:rsidRDefault="00BF2187" w:rsidP="003A293D">
      <w:pPr>
        <w:rPr>
          <w:rFonts w:ascii="Arial" w:hAnsi="Arial" w:cs="Arial"/>
          <w:b/>
          <w:bCs/>
        </w:rPr>
      </w:pPr>
    </w:p>
    <w:p w14:paraId="1A6E6C4C" w14:textId="77777777" w:rsidR="002B1D4B" w:rsidRDefault="002B1D4B" w:rsidP="003A293D">
      <w:pPr>
        <w:rPr>
          <w:rFonts w:ascii="Arial" w:hAnsi="Arial" w:cs="Arial"/>
          <w:b/>
          <w:bCs/>
        </w:rPr>
      </w:pPr>
    </w:p>
    <w:p w14:paraId="7BE06479" w14:textId="77777777" w:rsidR="00FF6CC2" w:rsidRPr="00052C66" w:rsidRDefault="00FF6CC2" w:rsidP="003A293D">
      <w:pPr>
        <w:rPr>
          <w:rFonts w:ascii="Arial" w:hAnsi="Arial" w:cs="Arial"/>
          <w:b/>
          <w:bCs/>
        </w:rPr>
      </w:pPr>
    </w:p>
    <w:p w14:paraId="71F28E40" w14:textId="55914C96" w:rsidR="00BF2187" w:rsidRPr="00052C66" w:rsidRDefault="00BF2187" w:rsidP="003A293D">
      <w:pPr>
        <w:rPr>
          <w:rFonts w:ascii="Arial" w:hAnsi="Arial" w:cs="Arial"/>
          <w:i/>
          <w:iCs/>
        </w:rPr>
      </w:pPr>
      <w:r w:rsidRPr="00052C66">
        <w:rPr>
          <w:rFonts w:ascii="Arial" w:hAnsi="Arial" w:cs="Arial"/>
          <w:b/>
          <w:bCs/>
        </w:rPr>
        <w:t xml:space="preserve">Evidence of demonstrable industry, employer, or community need/support for the micro-credential: </w:t>
      </w:r>
      <w:r w:rsidRPr="00052C66">
        <w:rPr>
          <w:rFonts w:ascii="Arial" w:hAnsi="Arial" w:cs="Arial"/>
          <w:i/>
          <w:iCs/>
        </w:rPr>
        <w:t>For example, a request from a specific organization.</w:t>
      </w:r>
    </w:p>
    <w:p w14:paraId="65A60A4D" w14:textId="3B3C813C" w:rsidR="003A293D" w:rsidRDefault="003A293D" w:rsidP="003A293D">
      <w:pPr>
        <w:rPr>
          <w:rFonts w:ascii="Arial" w:hAnsi="Arial" w:cs="Arial"/>
        </w:rPr>
      </w:pPr>
    </w:p>
    <w:p w14:paraId="612A9ED8" w14:textId="77777777" w:rsidR="002B1D4B" w:rsidRDefault="002B1D4B" w:rsidP="003A293D">
      <w:pPr>
        <w:rPr>
          <w:rFonts w:ascii="Arial" w:hAnsi="Arial" w:cs="Arial"/>
        </w:rPr>
      </w:pPr>
    </w:p>
    <w:p w14:paraId="1B369CF6" w14:textId="77777777" w:rsidR="00FF6CC2" w:rsidRPr="00052C66" w:rsidRDefault="00FF6CC2" w:rsidP="003A293D">
      <w:pPr>
        <w:rPr>
          <w:rFonts w:ascii="Arial" w:hAnsi="Arial" w:cs="Arial"/>
        </w:rPr>
      </w:pPr>
    </w:p>
    <w:p w14:paraId="6125D5C1" w14:textId="77777777" w:rsidR="00BF2187" w:rsidRPr="00052C66" w:rsidRDefault="00BF2187" w:rsidP="00BF2187">
      <w:pPr>
        <w:rPr>
          <w:rFonts w:ascii="Arial" w:hAnsi="Arial" w:cs="Arial"/>
          <w:i/>
          <w:color w:val="30383A"/>
        </w:rPr>
      </w:pPr>
      <w:r w:rsidRPr="00052C66">
        <w:rPr>
          <w:rFonts w:ascii="Arial" w:hAnsi="Arial" w:cs="Arial"/>
          <w:b/>
          <w:bCs/>
        </w:rPr>
        <w:t xml:space="preserve">Will the micro-credential include unit standards, or is the application for an industry training micro-credential? </w:t>
      </w:r>
      <w:r w:rsidRPr="00052C66">
        <w:rPr>
          <w:rFonts w:ascii="Arial" w:hAnsi="Arial" w:cs="Arial"/>
          <w:i/>
        </w:rPr>
        <w:t>If yes, identify the standards to be assessed and provide evidence of consultation with the standard setting body whose standards will be assessed.</w:t>
      </w:r>
    </w:p>
    <w:p w14:paraId="22F88890" w14:textId="1600EB5C" w:rsidR="0054339D" w:rsidRDefault="0054339D" w:rsidP="0054339D">
      <w:pPr>
        <w:rPr>
          <w:rFonts w:ascii="Arial" w:hAnsi="Arial" w:cs="Arial"/>
          <w:b/>
          <w:bCs/>
        </w:rPr>
      </w:pPr>
    </w:p>
    <w:p w14:paraId="3C51D814" w14:textId="77777777" w:rsidR="00FF6CC2" w:rsidRDefault="00FF6CC2" w:rsidP="0054339D">
      <w:pPr>
        <w:rPr>
          <w:rFonts w:ascii="Arial" w:hAnsi="Arial" w:cs="Arial"/>
          <w:b/>
          <w:bCs/>
        </w:rPr>
      </w:pPr>
    </w:p>
    <w:p w14:paraId="54D52427" w14:textId="77777777" w:rsidR="002B1D4B" w:rsidRPr="00052C66" w:rsidRDefault="002B1D4B" w:rsidP="0054339D">
      <w:pPr>
        <w:rPr>
          <w:rFonts w:ascii="Arial" w:hAnsi="Arial" w:cs="Arial"/>
          <w:b/>
          <w:bCs/>
        </w:rPr>
      </w:pPr>
    </w:p>
    <w:p w14:paraId="4384C192" w14:textId="645EB1BB" w:rsidR="0054339D" w:rsidRPr="00052C66" w:rsidRDefault="00BF2187" w:rsidP="0054339D">
      <w:pPr>
        <w:rPr>
          <w:rFonts w:ascii="Arial" w:hAnsi="Arial" w:cs="Arial"/>
          <w:b/>
          <w:bCs/>
        </w:rPr>
      </w:pPr>
      <w:r w:rsidRPr="00052C66">
        <w:rPr>
          <w:rFonts w:ascii="Arial" w:hAnsi="Arial" w:cs="Arial"/>
          <w:b/>
          <w:bCs/>
        </w:rPr>
        <w:t>Describe how the micro-credential will meet each of the following criteria:</w:t>
      </w:r>
    </w:p>
    <w:p w14:paraId="1FD52CDA" w14:textId="50265979" w:rsidR="00BF2187" w:rsidRPr="00052C66" w:rsidRDefault="00BF2187" w:rsidP="0054339D">
      <w:pPr>
        <w:rPr>
          <w:rFonts w:ascii="Arial" w:hAnsi="Arial" w:cs="Arial"/>
          <w:b/>
          <w:bCs/>
        </w:rPr>
      </w:pPr>
    </w:p>
    <w:p w14:paraId="6A434C39" w14:textId="23FB7DF4" w:rsidR="00BF2187" w:rsidRPr="00052C66" w:rsidRDefault="00BF2187" w:rsidP="0054339D">
      <w:pPr>
        <w:rPr>
          <w:rFonts w:ascii="Arial" w:hAnsi="Arial" w:cs="Arial"/>
          <w:b/>
          <w:bCs/>
        </w:rPr>
      </w:pPr>
      <w:r w:rsidRPr="00052C66">
        <w:rPr>
          <w:rFonts w:ascii="Arial" w:hAnsi="Arial" w:cs="Arial"/>
          <w:b/>
          <w:bCs/>
        </w:rPr>
        <w:tab/>
        <w:t xml:space="preserve">Criterion 1: Learning </w:t>
      </w:r>
      <w:proofErr w:type="gramStart"/>
      <w:r w:rsidRPr="00052C66">
        <w:rPr>
          <w:rFonts w:ascii="Arial" w:hAnsi="Arial" w:cs="Arial"/>
          <w:b/>
          <w:bCs/>
        </w:rPr>
        <w:t>outcomes</w:t>
      </w:r>
      <w:proofErr w:type="gramEnd"/>
    </w:p>
    <w:p w14:paraId="77C01286" w14:textId="6ABDE39A" w:rsidR="00BF2187" w:rsidRPr="00052C66" w:rsidRDefault="00BF2187" w:rsidP="00BF2187">
      <w:pPr>
        <w:ind w:left="720"/>
        <w:rPr>
          <w:rFonts w:ascii="Arial" w:hAnsi="Arial" w:cs="Arial"/>
          <w:i/>
          <w:color w:val="000000" w:themeColor="text1"/>
        </w:rPr>
      </w:pPr>
      <w:r w:rsidRPr="00052C66">
        <w:rPr>
          <w:rFonts w:ascii="Arial" w:hAnsi="Arial" w:cs="Arial"/>
          <w:i/>
          <w:color w:val="000000" w:themeColor="text1"/>
        </w:rPr>
        <w:t xml:space="preserve">The micro-credential must have a coherent structure in terms of its learning outcomes, content, </w:t>
      </w:r>
      <w:proofErr w:type="gramStart"/>
      <w:r w:rsidRPr="00052C66">
        <w:rPr>
          <w:rFonts w:ascii="Arial" w:hAnsi="Arial" w:cs="Arial"/>
          <w:i/>
          <w:color w:val="000000" w:themeColor="text1"/>
        </w:rPr>
        <w:t>level</w:t>
      </w:r>
      <w:proofErr w:type="gramEnd"/>
      <w:r w:rsidRPr="00052C66">
        <w:rPr>
          <w:rFonts w:ascii="Arial" w:hAnsi="Arial" w:cs="Arial"/>
          <w:i/>
          <w:color w:val="000000" w:themeColor="text1"/>
        </w:rPr>
        <w:t xml:space="preserve"> and credit value which is appropriate for its purpose. Must include clear learning outcomes and explain how they will be applied. </w:t>
      </w:r>
    </w:p>
    <w:p w14:paraId="021BCD44" w14:textId="13D819E8" w:rsidR="00BF2187" w:rsidRDefault="00BF2187" w:rsidP="0054339D">
      <w:pPr>
        <w:rPr>
          <w:rFonts w:ascii="Arial" w:hAnsi="Arial" w:cs="Arial"/>
          <w:b/>
          <w:bCs/>
        </w:rPr>
      </w:pPr>
    </w:p>
    <w:p w14:paraId="6F801809" w14:textId="77777777" w:rsidR="00FF6CC2" w:rsidRDefault="00FF6CC2" w:rsidP="00BF2187">
      <w:pPr>
        <w:ind w:firstLine="720"/>
        <w:rPr>
          <w:rFonts w:ascii="Arial" w:hAnsi="Arial" w:cs="Arial"/>
          <w:b/>
          <w:bCs/>
        </w:rPr>
      </w:pPr>
    </w:p>
    <w:p w14:paraId="16183DCF" w14:textId="77777777" w:rsidR="00FF6CC2" w:rsidRDefault="00FF6CC2" w:rsidP="00BF2187">
      <w:pPr>
        <w:ind w:firstLine="720"/>
        <w:rPr>
          <w:rFonts w:ascii="Arial" w:hAnsi="Arial" w:cs="Arial"/>
          <w:b/>
          <w:bCs/>
        </w:rPr>
      </w:pPr>
    </w:p>
    <w:p w14:paraId="7A0BAF9B" w14:textId="77777777" w:rsidR="00FF6CC2" w:rsidRDefault="00FF6CC2" w:rsidP="00BF2187">
      <w:pPr>
        <w:ind w:firstLine="720"/>
        <w:rPr>
          <w:rFonts w:ascii="Arial" w:hAnsi="Arial" w:cs="Arial"/>
          <w:b/>
          <w:bCs/>
        </w:rPr>
      </w:pPr>
    </w:p>
    <w:p w14:paraId="5DA23AC7" w14:textId="7AED3B5F" w:rsidR="00BF2187" w:rsidRPr="00052C66" w:rsidRDefault="00BF2187" w:rsidP="00BF2187">
      <w:pPr>
        <w:ind w:firstLine="720"/>
        <w:rPr>
          <w:rFonts w:ascii="Arial" w:hAnsi="Arial" w:cs="Arial"/>
          <w:color w:val="000000" w:themeColor="text1"/>
        </w:rPr>
      </w:pPr>
      <w:r w:rsidRPr="00052C66">
        <w:rPr>
          <w:rFonts w:ascii="Arial" w:hAnsi="Arial" w:cs="Arial"/>
          <w:b/>
          <w:color w:val="000000" w:themeColor="text1"/>
        </w:rPr>
        <w:t>Criterion 2:</w:t>
      </w:r>
      <w:r w:rsidRPr="00052C66">
        <w:rPr>
          <w:rFonts w:ascii="Arial" w:hAnsi="Arial" w:cs="Arial"/>
          <w:color w:val="000000" w:themeColor="text1"/>
        </w:rPr>
        <w:t xml:space="preserve"> </w:t>
      </w:r>
      <w:r w:rsidRPr="00052C66">
        <w:rPr>
          <w:rFonts w:ascii="Arial" w:hAnsi="Arial" w:cs="Arial"/>
          <w:b/>
          <w:color w:val="000000" w:themeColor="text1"/>
        </w:rPr>
        <w:t xml:space="preserve">Delivery methods  </w:t>
      </w:r>
    </w:p>
    <w:p w14:paraId="624B41FB" w14:textId="342AD86F" w:rsidR="00BF2187" w:rsidRPr="00052C66" w:rsidRDefault="00BF2187" w:rsidP="00BF2187">
      <w:pPr>
        <w:ind w:left="720"/>
        <w:rPr>
          <w:rFonts w:ascii="Arial" w:hAnsi="Arial" w:cs="Arial"/>
          <w:i/>
          <w:color w:val="000000" w:themeColor="text1"/>
        </w:rPr>
      </w:pPr>
      <w:r w:rsidRPr="00052C66">
        <w:rPr>
          <w:rFonts w:ascii="Arial" w:hAnsi="Arial" w:cs="Arial"/>
          <w:i/>
          <w:color w:val="000000" w:themeColor="text1"/>
        </w:rPr>
        <w:t>Methods/arrangements for delivery must be clearly identified, appropriate to the needs and level of the intended students and designed to support achievement of the learning outcomes. Must include total learning hours, delivery weeks, delivery hours per week and any practical/work-based components.</w:t>
      </w:r>
    </w:p>
    <w:p w14:paraId="222EF95B" w14:textId="14BD8AB1" w:rsidR="0054339D" w:rsidRDefault="0054339D" w:rsidP="0054339D">
      <w:pPr>
        <w:rPr>
          <w:rFonts w:ascii="Arial" w:hAnsi="Arial" w:cs="Arial"/>
        </w:rPr>
      </w:pPr>
    </w:p>
    <w:p w14:paraId="467E5435" w14:textId="77777777" w:rsidR="00FF6CC2" w:rsidRPr="00052C66" w:rsidRDefault="00FF6CC2" w:rsidP="0054339D">
      <w:pPr>
        <w:rPr>
          <w:rFonts w:ascii="Arial" w:hAnsi="Arial" w:cs="Arial"/>
        </w:rPr>
      </w:pPr>
    </w:p>
    <w:p w14:paraId="0D13CB2A" w14:textId="77777777" w:rsidR="002B1D4B" w:rsidRDefault="002B1D4B" w:rsidP="00BF2187">
      <w:pPr>
        <w:ind w:firstLine="720"/>
        <w:rPr>
          <w:rFonts w:ascii="Arial" w:hAnsi="Arial" w:cs="Arial"/>
          <w:b/>
          <w:color w:val="000000" w:themeColor="text1"/>
        </w:rPr>
      </w:pPr>
    </w:p>
    <w:p w14:paraId="1B5D2DC1" w14:textId="77777777" w:rsidR="002B1D4B" w:rsidRDefault="002B1D4B" w:rsidP="00BF2187">
      <w:pPr>
        <w:ind w:firstLine="720"/>
        <w:rPr>
          <w:rFonts w:ascii="Arial" w:hAnsi="Arial" w:cs="Arial"/>
          <w:b/>
          <w:color w:val="000000" w:themeColor="text1"/>
        </w:rPr>
      </w:pPr>
    </w:p>
    <w:p w14:paraId="78E92688" w14:textId="77777777" w:rsidR="002B1D4B" w:rsidRDefault="002B1D4B" w:rsidP="00BF2187">
      <w:pPr>
        <w:ind w:firstLine="720"/>
        <w:rPr>
          <w:rFonts w:ascii="Arial" w:hAnsi="Arial" w:cs="Arial"/>
          <w:b/>
          <w:color w:val="000000" w:themeColor="text1"/>
        </w:rPr>
      </w:pPr>
    </w:p>
    <w:p w14:paraId="3060939C" w14:textId="3B6DA895" w:rsidR="00BF2187" w:rsidRPr="00052C66" w:rsidRDefault="00BF2187" w:rsidP="00BF2187">
      <w:pPr>
        <w:ind w:firstLine="720"/>
        <w:rPr>
          <w:rFonts w:ascii="Arial" w:hAnsi="Arial" w:cs="Arial"/>
          <w:b/>
          <w:color w:val="000000" w:themeColor="text1"/>
        </w:rPr>
      </w:pPr>
      <w:r w:rsidRPr="00052C66">
        <w:rPr>
          <w:rFonts w:ascii="Arial" w:hAnsi="Arial" w:cs="Arial"/>
          <w:b/>
          <w:color w:val="000000" w:themeColor="text1"/>
        </w:rPr>
        <w:lastRenderedPageBreak/>
        <w:t>Criterion 3:</w:t>
      </w:r>
      <w:r w:rsidRPr="00052C66">
        <w:rPr>
          <w:rFonts w:ascii="Arial" w:hAnsi="Arial" w:cs="Arial"/>
          <w:color w:val="000000" w:themeColor="text1"/>
        </w:rPr>
        <w:t xml:space="preserve"> </w:t>
      </w:r>
      <w:r w:rsidRPr="00052C66">
        <w:rPr>
          <w:rFonts w:ascii="Arial" w:hAnsi="Arial" w:cs="Arial"/>
          <w:b/>
          <w:color w:val="000000" w:themeColor="text1"/>
        </w:rPr>
        <w:t>Resources and staff</w:t>
      </w:r>
    </w:p>
    <w:p w14:paraId="040B9E71" w14:textId="351A401D" w:rsidR="00BF2187" w:rsidRPr="00052C66" w:rsidRDefault="00BF2187" w:rsidP="00BF2187">
      <w:pPr>
        <w:ind w:left="720"/>
        <w:rPr>
          <w:rFonts w:ascii="Arial" w:hAnsi="Arial" w:cs="Arial"/>
          <w:i/>
          <w:color w:val="000000" w:themeColor="text1"/>
        </w:rPr>
      </w:pPr>
      <w:r w:rsidRPr="00052C66">
        <w:rPr>
          <w:rFonts w:ascii="Arial" w:hAnsi="Arial" w:cs="Arial"/>
          <w:i/>
          <w:color w:val="000000" w:themeColor="text1"/>
        </w:rPr>
        <w:t>There must be a clear, intended registration system or process. There must be adequate and appropriate teaching/assessing staff (with appropriate qualifications and/or experience), delivery site(s), facilities, physical resources, digital tools, technical resources, and student support systems to enable sustained delivery if applicable.</w:t>
      </w:r>
    </w:p>
    <w:p w14:paraId="7BA464B0" w14:textId="6BEEDF27" w:rsidR="009061AD" w:rsidRDefault="009061AD" w:rsidP="0054339D">
      <w:pPr>
        <w:rPr>
          <w:rFonts w:ascii="Arial" w:hAnsi="Arial" w:cs="Arial"/>
        </w:rPr>
      </w:pPr>
    </w:p>
    <w:p w14:paraId="45F3C45E" w14:textId="77777777" w:rsidR="00FF6CC2" w:rsidRDefault="00FF6CC2" w:rsidP="0054339D">
      <w:pPr>
        <w:rPr>
          <w:rFonts w:ascii="Arial" w:hAnsi="Arial" w:cs="Arial"/>
        </w:rPr>
      </w:pPr>
    </w:p>
    <w:p w14:paraId="0079E7D1" w14:textId="77777777" w:rsidR="002B1D4B" w:rsidRDefault="002B1D4B" w:rsidP="0054339D">
      <w:pPr>
        <w:rPr>
          <w:rFonts w:ascii="Arial" w:hAnsi="Arial" w:cs="Arial"/>
        </w:rPr>
      </w:pPr>
    </w:p>
    <w:p w14:paraId="398FA2CF" w14:textId="77777777" w:rsidR="002B1D4B" w:rsidRPr="00052C66" w:rsidRDefault="002B1D4B" w:rsidP="0054339D">
      <w:pPr>
        <w:rPr>
          <w:rFonts w:ascii="Arial" w:hAnsi="Arial" w:cs="Arial"/>
        </w:rPr>
      </w:pPr>
    </w:p>
    <w:p w14:paraId="7A817F65" w14:textId="77777777" w:rsidR="00BF2187" w:rsidRPr="00052C66" w:rsidRDefault="00BF2187" w:rsidP="00BF2187">
      <w:pPr>
        <w:ind w:firstLine="720"/>
        <w:rPr>
          <w:rFonts w:ascii="Arial" w:hAnsi="Arial" w:cs="Arial"/>
          <w:color w:val="000000" w:themeColor="text1"/>
        </w:rPr>
      </w:pPr>
      <w:r w:rsidRPr="00052C66">
        <w:rPr>
          <w:rFonts w:ascii="Arial" w:hAnsi="Arial" w:cs="Arial"/>
          <w:b/>
          <w:color w:val="000000" w:themeColor="text1"/>
        </w:rPr>
        <w:t>Criterion 4:</w:t>
      </w:r>
      <w:r w:rsidRPr="00052C66">
        <w:rPr>
          <w:rFonts w:ascii="Arial" w:hAnsi="Arial" w:cs="Arial"/>
          <w:color w:val="000000" w:themeColor="text1"/>
        </w:rPr>
        <w:t xml:space="preserve"> </w:t>
      </w:r>
      <w:r w:rsidRPr="00052C66">
        <w:rPr>
          <w:rFonts w:ascii="Arial" w:hAnsi="Arial" w:cs="Arial"/>
          <w:b/>
          <w:color w:val="000000" w:themeColor="text1"/>
        </w:rPr>
        <w:t>Information for students</w:t>
      </w:r>
    </w:p>
    <w:p w14:paraId="55015255" w14:textId="3C8DB959" w:rsidR="00BF2187" w:rsidRPr="00052C66" w:rsidRDefault="00BF2187" w:rsidP="00BF2187">
      <w:pPr>
        <w:ind w:left="720"/>
        <w:rPr>
          <w:rFonts w:ascii="Arial" w:hAnsi="Arial" w:cs="Arial"/>
          <w:i/>
          <w:color w:val="000000" w:themeColor="text1"/>
        </w:rPr>
      </w:pPr>
      <w:r w:rsidRPr="00052C66">
        <w:rPr>
          <w:rFonts w:ascii="Arial" w:hAnsi="Arial" w:cs="Arial"/>
          <w:i/>
          <w:color w:val="000000" w:themeColor="text1"/>
        </w:rPr>
        <w:t>Adequate information must be available to students including, where applicable, information on entry and selection requirements, recognition of prior learning, reassessment and appeals, student progress, financial information, and requirements for completion.</w:t>
      </w:r>
    </w:p>
    <w:p w14:paraId="7E5B83F7" w14:textId="3559351B" w:rsidR="00BF2187" w:rsidRDefault="00BF2187" w:rsidP="00BF2187">
      <w:pPr>
        <w:rPr>
          <w:rFonts w:ascii="Arial" w:hAnsi="Arial" w:cs="Arial"/>
          <w:i/>
          <w:color w:val="000000" w:themeColor="text1"/>
        </w:rPr>
      </w:pPr>
    </w:p>
    <w:p w14:paraId="177E460C" w14:textId="77777777" w:rsidR="002B1D4B" w:rsidRDefault="002B1D4B" w:rsidP="00BF2187">
      <w:pPr>
        <w:rPr>
          <w:rFonts w:ascii="Arial" w:hAnsi="Arial" w:cs="Arial"/>
          <w:i/>
          <w:color w:val="000000" w:themeColor="text1"/>
        </w:rPr>
      </w:pPr>
    </w:p>
    <w:p w14:paraId="00904935" w14:textId="77777777" w:rsidR="002B1D4B" w:rsidRDefault="002B1D4B" w:rsidP="00BF2187">
      <w:pPr>
        <w:rPr>
          <w:rFonts w:ascii="Arial" w:hAnsi="Arial" w:cs="Arial"/>
          <w:i/>
          <w:color w:val="000000" w:themeColor="text1"/>
        </w:rPr>
      </w:pPr>
    </w:p>
    <w:p w14:paraId="3A571DCF" w14:textId="77777777" w:rsidR="00FF6CC2" w:rsidRPr="00052C66" w:rsidRDefault="00FF6CC2" w:rsidP="00BF2187">
      <w:pPr>
        <w:rPr>
          <w:rFonts w:ascii="Arial" w:hAnsi="Arial" w:cs="Arial"/>
          <w:i/>
          <w:color w:val="000000" w:themeColor="text1"/>
        </w:rPr>
      </w:pPr>
    </w:p>
    <w:p w14:paraId="17E287FB" w14:textId="77777777" w:rsidR="00BF2187" w:rsidRPr="00052C66" w:rsidRDefault="00BF2187" w:rsidP="00BF2187">
      <w:pPr>
        <w:ind w:firstLine="720"/>
        <w:rPr>
          <w:rFonts w:ascii="Arial" w:hAnsi="Arial" w:cs="Arial"/>
          <w:color w:val="000000" w:themeColor="text1"/>
        </w:rPr>
      </w:pPr>
      <w:r w:rsidRPr="00052C66">
        <w:rPr>
          <w:rFonts w:ascii="Arial" w:hAnsi="Arial" w:cs="Arial"/>
          <w:b/>
          <w:color w:val="000000" w:themeColor="text1"/>
        </w:rPr>
        <w:t>Criterion 5:</w:t>
      </w:r>
      <w:r w:rsidRPr="00052C66">
        <w:rPr>
          <w:rFonts w:ascii="Arial" w:hAnsi="Arial" w:cs="Arial"/>
          <w:color w:val="000000" w:themeColor="text1"/>
        </w:rPr>
        <w:t xml:space="preserve"> </w:t>
      </w:r>
      <w:r w:rsidRPr="00052C66">
        <w:rPr>
          <w:rFonts w:ascii="Arial" w:hAnsi="Arial" w:cs="Arial"/>
          <w:b/>
          <w:color w:val="000000" w:themeColor="text1"/>
        </w:rPr>
        <w:t>Assessment and moderation</w:t>
      </w:r>
    </w:p>
    <w:p w14:paraId="6887555D" w14:textId="4FF1F07D" w:rsidR="00BF2187" w:rsidRDefault="00BF2187" w:rsidP="00BF2187">
      <w:pPr>
        <w:ind w:left="720"/>
        <w:rPr>
          <w:rFonts w:ascii="Arial" w:hAnsi="Arial" w:cs="Arial"/>
          <w:i/>
          <w:color w:val="000000" w:themeColor="text1"/>
        </w:rPr>
      </w:pPr>
      <w:r w:rsidRPr="00052C66">
        <w:rPr>
          <w:rFonts w:ascii="Arial" w:hAnsi="Arial" w:cs="Arial"/>
          <w:i/>
          <w:color w:val="000000" w:themeColor="text1"/>
        </w:rPr>
        <w:t>Assessment methodologies must provide fair, valid, consistent, and appropriate assessment of student achievement, given the stated learning outcomes, level and credit value. There must be an effective system for moderation of assessment processes and decisions.</w:t>
      </w:r>
    </w:p>
    <w:p w14:paraId="0FA3C7E0" w14:textId="51143BF1" w:rsidR="00FF6CC2" w:rsidRDefault="00FF6CC2" w:rsidP="00BF2187">
      <w:pPr>
        <w:ind w:left="720"/>
        <w:rPr>
          <w:rFonts w:ascii="Arial" w:hAnsi="Arial" w:cs="Arial"/>
          <w:i/>
          <w:color w:val="000000" w:themeColor="text1"/>
        </w:rPr>
      </w:pPr>
    </w:p>
    <w:p w14:paraId="104C6019" w14:textId="77777777" w:rsidR="00FF6CC2" w:rsidRDefault="00FF6CC2" w:rsidP="00BF2187">
      <w:pPr>
        <w:ind w:left="720"/>
        <w:rPr>
          <w:rFonts w:ascii="Arial" w:hAnsi="Arial" w:cs="Arial"/>
          <w:i/>
          <w:color w:val="000000" w:themeColor="text1"/>
        </w:rPr>
      </w:pPr>
    </w:p>
    <w:p w14:paraId="6D042113" w14:textId="77777777" w:rsidR="002B1D4B" w:rsidRDefault="002B1D4B" w:rsidP="00BF2187">
      <w:pPr>
        <w:ind w:left="720"/>
        <w:rPr>
          <w:rFonts w:ascii="Arial" w:hAnsi="Arial" w:cs="Arial"/>
          <w:i/>
          <w:color w:val="000000" w:themeColor="text1"/>
        </w:rPr>
      </w:pPr>
    </w:p>
    <w:p w14:paraId="0B39974A" w14:textId="77777777" w:rsidR="002B1D4B" w:rsidRPr="00052C66" w:rsidRDefault="002B1D4B" w:rsidP="00BF2187">
      <w:pPr>
        <w:ind w:left="720"/>
        <w:rPr>
          <w:rFonts w:ascii="Arial" w:hAnsi="Arial" w:cs="Arial"/>
          <w:i/>
          <w:color w:val="000000" w:themeColor="text1"/>
        </w:rPr>
      </w:pPr>
    </w:p>
    <w:p w14:paraId="43823EC6" w14:textId="77777777" w:rsidR="00BF2187" w:rsidRPr="00052C66" w:rsidRDefault="00BF2187" w:rsidP="00BF2187">
      <w:pPr>
        <w:ind w:firstLine="720"/>
        <w:rPr>
          <w:rFonts w:ascii="Arial" w:hAnsi="Arial" w:cs="Arial"/>
          <w:b/>
          <w:bCs/>
          <w:color w:val="000000" w:themeColor="text1"/>
        </w:rPr>
      </w:pPr>
      <w:r w:rsidRPr="00052C66">
        <w:rPr>
          <w:rFonts w:ascii="Arial" w:hAnsi="Arial" w:cs="Arial"/>
          <w:b/>
          <w:bCs/>
          <w:color w:val="000000" w:themeColor="text1"/>
        </w:rPr>
        <w:t>Criterion 6: Quality Assurance</w:t>
      </w:r>
    </w:p>
    <w:p w14:paraId="76AF1BCD" w14:textId="5725C1DE" w:rsidR="00BF2187" w:rsidRPr="00052C66" w:rsidRDefault="00BF2187" w:rsidP="00BF2187">
      <w:pPr>
        <w:ind w:left="720"/>
        <w:rPr>
          <w:rFonts w:ascii="Arial" w:hAnsi="Arial" w:cs="Arial"/>
          <w:i/>
          <w:iCs/>
          <w:color w:val="000000" w:themeColor="text1"/>
        </w:rPr>
      </w:pPr>
      <w:r w:rsidRPr="00052C66">
        <w:rPr>
          <w:rFonts w:ascii="Arial" w:hAnsi="Arial" w:cs="Arial"/>
          <w:i/>
          <w:iCs/>
          <w:color w:val="000000" w:themeColor="text1"/>
        </w:rPr>
        <w:t xml:space="preserve">There must be an effective process for the ongoing review of the </w:t>
      </w:r>
      <w:r w:rsidRPr="00052C66">
        <w:rPr>
          <w:rFonts w:ascii="Arial" w:hAnsi="Arial" w:cs="Arial"/>
          <w:i/>
          <w:iCs/>
          <w:color w:val="000000" w:themeColor="text1"/>
        </w:rPr>
        <w:br/>
        <w:t>micro-credential (including delivery, purpose, continuous improvement, and currency) and for monitoring the outcomes for students and stakeholders.</w:t>
      </w:r>
    </w:p>
    <w:p w14:paraId="5C4A947C" w14:textId="6065A372" w:rsidR="009061AD" w:rsidRDefault="009061AD" w:rsidP="0054339D">
      <w:pPr>
        <w:rPr>
          <w:rFonts w:ascii="Arial" w:hAnsi="Arial" w:cs="Arial"/>
        </w:rPr>
      </w:pPr>
    </w:p>
    <w:p w14:paraId="363C4008" w14:textId="77777777" w:rsidR="00FF6CC2" w:rsidRDefault="00FF6CC2" w:rsidP="0054339D">
      <w:pPr>
        <w:rPr>
          <w:rFonts w:ascii="Arial" w:hAnsi="Arial" w:cs="Arial"/>
        </w:rPr>
      </w:pPr>
    </w:p>
    <w:p w14:paraId="5126CF1E" w14:textId="77777777" w:rsidR="002B1D4B" w:rsidRDefault="002B1D4B" w:rsidP="0054339D">
      <w:pPr>
        <w:rPr>
          <w:rFonts w:ascii="Arial" w:hAnsi="Arial" w:cs="Arial"/>
        </w:rPr>
      </w:pPr>
    </w:p>
    <w:p w14:paraId="5102D827" w14:textId="77777777" w:rsidR="002B1D4B" w:rsidRPr="00052C66" w:rsidRDefault="002B1D4B" w:rsidP="0054339D">
      <w:pPr>
        <w:rPr>
          <w:rFonts w:ascii="Arial" w:hAnsi="Arial" w:cs="Arial"/>
        </w:rPr>
      </w:pPr>
    </w:p>
    <w:p w14:paraId="4FAF7925" w14:textId="54314518" w:rsidR="00052C66" w:rsidRPr="00052C66" w:rsidRDefault="00052C66" w:rsidP="0054339D">
      <w:pPr>
        <w:rPr>
          <w:rFonts w:ascii="Arial" w:hAnsi="Arial" w:cs="Arial"/>
          <w:b/>
          <w:bCs/>
        </w:rPr>
      </w:pPr>
      <w:r w:rsidRPr="00052C66">
        <w:rPr>
          <w:rFonts w:ascii="Arial" w:hAnsi="Arial" w:cs="Arial"/>
          <w:b/>
          <w:bCs/>
        </w:rPr>
        <w:t>Additional comments:</w:t>
      </w:r>
    </w:p>
    <w:p w14:paraId="13DC67D4" w14:textId="77777777" w:rsidR="009061AD" w:rsidRPr="00052C66" w:rsidRDefault="009061AD" w:rsidP="0054339D">
      <w:pPr>
        <w:rPr>
          <w:rFonts w:ascii="Arial" w:hAnsi="Arial" w:cs="Arial"/>
        </w:rPr>
      </w:pPr>
    </w:p>
    <w:p w14:paraId="6AE22A1A" w14:textId="77777777" w:rsidR="0054339D" w:rsidRPr="00052C66" w:rsidRDefault="0054339D" w:rsidP="0054339D">
      <w:pPr>
        <w:rPr>
          <w:rFonts w:ascii="Arial" w:hAnsi="Arial" w:cs="Arial"/>
        </w:rPr>
      </w:pPr>
    </w:p>
    <w:p w14:paraId="562F9DB9" w14:textId="77777777" w:rsidR="0054339D" w:rsidRPr="00052C66" w:rsidRDefault="0054339D" w:rsidP="0054339D">
      <w:pPr>
        <w:rPr>
          <w:rFonts w:ascii="Arial" w:hAnsi="Arial" w:cs="Arial"/>
        </w:rPr>
      </w:pPr>
    </w:p>
    <w:p w14:paraId="561BDD43" w14:textId="77777777" w:rsidR="0054339D" w:rsidRPr="00052C66" w:rsidRDefault="0054339D" w:rsidP="0054339D">
      <w:pPr>
        <w:rPr>
          <w:rFonts w:ascii="Arial" w:hAnsi="Arial" w:cs="Arial"/>
        </w:rPr>
      </w:pPr>
    </w:p>
    <w:p w14:paraId="3CB02457" w14:textId="77777777" w:rsidR="0054339D" w:rsidRPr="00052C66" w:rsidRDefault="0054339D" w:rsidP="0054339D">
      <w:pPr>
        <w:rPr>
          <w:rFonts w:ascii="Arial" w:hAnsi="Arial" w:cs="Arial"/>
        </w:rPr>
      </w:pPr>
    </w:p>
    <w:p w14:paraId="625F15CB" w14:textId="262FCF50" w:rsidR="00A551B2" w:rsidRPr="00052C66" w:rsidRDefault="00A551B2" w:rsidP="00851F6A">
      <w:pPr>
        <w:rPr>
          <w:rFonts w:ascii="Arial" w:hAnsi="Arial" w:cs="Arial"/>
        </w:rPr>
      </w:pPr>
    </w:p>
    <w:sectPr w:rsidR="00A551B2" w:rsidRPr="00052C66" w:rsidSect="00FF6CC2">
      <w:footerReference w:type="default" r:id="rId10"/>
      <w:headerReference w:type="first" r:id="rId11"/>
      <w:footerReference w:type="first" r:id="rId12"/>
      <w:pgSz w:w="12240" w:h="15840"/>
      <w:pgMar w:top="2189" w:right="1622" w:bottom="1440" w:left="1622" w:header="0"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E1089" w14:textId="77777777" w:rsidR="00C11288" w:rsidRDefault="00C11288" w:rsidP="00A551B2">
      <w:r>
        <w:separator/>
      </w:r>
    </w:p>
  </w:endnote>
  <w:endnote w:type="continuationSeparator" w:id="0">
    <w:p w14:paraId="47D3F608" w14:textId="77777777" w:rsidR="00C11288" w:rsidRDefault="00C11288" w:rsidP="00A5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A882B" w14:textId="77777777" w:rsidR="00851F6A" w:rsidRDefault="00851F6A" w:rsidP="00851F6A">
    <w:pPr>
      <w:pStyle w:val="Header"/>
    </w:pPr>
    <w:r>
      <w:rPr>
        <w:rFonts w:hint="eastAsia"/>
        <w:noProof/>
        <w:lang w:val="en-CA" w:eastAsia="en-CA"/>
      </w:rPr>
      <w:drawing>
        <wp:anchor distT="0" distB="0" distL="114300" distR="114300" simplePos="0" relativeHeight="251657728" behindDoc="1" locked="0" layoutInCell="1" allowOverlap="1" wp14:anchorId="1E0D86AD" wp14:editId="07F46C26">
          <wp:simplePos x="0" y="0"/>
          <wp:positionH relativeFrom="column">
            <wp:posOffset>-1029335</wp:posOffset>
          </wp:positionH>
          <wp:positionV relativeFrom="page">
            <wp:posOffset>3175</wp:posOffset>
          </wp:positionV>
          <wp:extent cx="7772400" cy="13716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Alumni.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3716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4E12A" w14:textId="5218E5B9" w:rsidR="006C61D5" w:rsidRDefault="00FF6CC2">
    <w:pPr>
      <w:pStyle w:val="Footer"/>
    </w:pPr>
    <w:r>
      <w:rPr>
        <w:rFonts w:ascii="Arial" w:hAnsi="Arial" w:cs="Arial"/>
        <w:b/>
        <w:sz w:val="20"/>
        <w:szCs w:val="20"/>
      </w:rPr>
      <w:t>SWAM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583FC" w14:textId="77777777" w:rsidR="00C11288" w:rsidRDefault="00C11288" w:rsidP="00A551B2">
      <w:r>
        <w:separator/>
      </w:r>
    </w:p>
  </w:footnote>
  <w:footnote w:type="continuationSeparator" w:id="0">
    <w:p w14:paraId="407F76B9" w14:textId="77777777" w:rsidR="00C11288" w:rsidRDefault="00C11288" w:rsidP="00A551B2">
      <w:r>
        <w:continuationSeparator/>
      </w:r>
    </w:p>
  </w:footnote>
  <w:footnote w:id="1">
    <w:p w14:paraId="1354584F" w14:textId="77777777" w:rsidR="00F935C4" w:rsidRDefault="00F935C4" w:rsidP="00F935C4">
      <w:pPr>
        <w:pStyle w:val="FootnoteText"/>
      </w:pPr>
      <w:r w:rsidRPr="00F935C4">
        <w:rPr>
          <w:rStyle w:val="FootnoteReference"/>
          <w:rFonts w:ascii="Arial" w:hAnsi="Arial" w:cs="Arial"/>
        </w:rPr>
        <w:footnoteRef/>
      </w:r>
      <w:r w:rsidRPr="00F935C4">
        <w:rPr>
          <w:rFonts w:ascii="Arial" w:hAnsi="Arial" w:cs="Arial"/>
        </w:rPr>
        <w:t xml:space="preserve"> </w:t>
      </w:r>
      <w:r w:rsidRPr="006D058B">
        <w:rPr>
          <w:rFonts w:ascii="Arial" w:hAnsi="Arial" w:cs="Arial"/>
          <w:szCs w:val="24"/>
        </w:rPr>
        <w:t>The Hy-Flex model contains components of face-to-face and online learning. It provides students with the opti</w:t>
      </w:r>
      <w:r>
        <w:rPr>
          <w:rFonts w:ascii="Arial" w:hAnsi="Arial" w:cs="Arial"/>
          <w:szCs w:val="24"/>
        </w:rPr>
        <w:t>on of attending sessions face-to-face</w:t>
      </w:r>
      <w:r w:rsidRPr="006D058B">
        <w:rPr>
          <w:rFonts w:ascii="Arial" w:hAnsi="Arial" w:cs="Arial"/>
          <w:szCs w:val="24"/>
        </w:rPr>
        <w:t xml:space="preserve"> or </w:t>
      </w:r>
      <w:r>
        <w:rPr>
          <w:rFonts w:ascii="Arial" w:hAnsi="Arial" w:cs="Arial"/>
          <w:szCs w:val="24"/>
        </w:rPr>
        <w:t>online either</w:t>
      </w:r>
      <w:r w:rsidRPr="006D058B">
        <w:rPr>
          <w:rFonts w:ascii="Arial" w:hAnsi="Arial" w:cs="Arial"/>
          <w:szCs w:val="24"/>
        </w:rPr>
        <w:t xml:space="preserve"> synchronously or asynchronously. Students may have the option to change their</w:t>
      </w:r>
      <w:r>
        <w:rPr>
          <w:rFonts w:ascii="Arial" w:hAnsi="Arial" w:cs="Arial"/>
          <w:szCs w:val="24"/>
        </w:rPr>
        <w:t xml:space="preserve"> mode of attendance weekly or by topic. I</w:t>
      </w:r>
      <w:r w:rsidRPr="006D058B">
        <w:rPr>
          <w:rFonts w:ascii="Arial" w:hAnsi="Arial" w:cs="Arial"/>
          <w:szCs w:val="24"/>
        </w:rPr>
        <w:t>nstructors simultaneously provide course</w:t>
      </w:r>
      <w:r>
        <w:rPr>
          <w:rFonts w:ascii="Arial" w:hAnsi="Arial" w:cs="Arial"/>
          <w:szCs w:val="24"/>
        </w:rPr>
        <w:t xml:space="preserve"> content for both </w:t>
      </w:r>
      <w:r w:rsidRPr="006D058B">
        <w:rPr>
          <w:rFonts w:ascii="Arial" w:hAnsi="Arial" w:cs="Arial"/>
          <w:szCs w:val="24"/>
        </w:rPr>
        <w:t>modes and tailor activities for each mode.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172D4" w14:textId="66FD73B1" w:rsidR="006C61D5" w:rsidRPr="00784C24" w:rsidRDefault="006C61D5">
    <w:pPr>
      <w:pStyle w:val="Header"/>
      <w:rPr>
        <w:rFonts w:ascii="Arial" w:hAnsi="Arial" w:cs="Arial"/>
        <w:sz w:val="20"/>
        <w:szCs w:val="20"/>
      </w:rPr>
    </w:pPr>
    <w:r w:rsidRPr="00784C24">
      <w:rPr>
        <w:rFonts w:ascii="Arial" w:hAnsi="Arial" w:cs="Arial"/>
        <w:noProof/>
        <w:sz w:val="20"/>
        <w:szCs w:val="20"/>
        <w:lang w:val="en-CA" w:eastAsia="en-CA"/>
      </w:rPr>
      <w:drawing>
        <wp:anchor distT="0" distB="0" distL="114300" distR="114300" simplePos="0" relativeHeight="251656704" behindDoc="1" locked="0" layoutInCell="1" allowOverlap="1" wp14:anchorId="168B7D3D" wp14:editId="050A9E7B">
          <wp:simplePos x="0" y="0"/>
          <wp:positionH relativeFrom="column">
            <wp:posOffset>-1029335</wp:posOffset>
          </wp:positionH>
          <wp:positionV relativeFrom="page">
            <wp:posOffset>3175</wp:posOffset>
          </wp:positionV>
          <wp:extent cx="7772400" cy="13716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Alumni.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3716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475527"/>
    <w:multiLevelType w:val="hybridMultilevel"/>
    <w:tmpl w:val="221A90D0"/>
    <w:lvl w:ilvl="0" w:tplc="3EB27F94">
      <w:start w:val="1"/>
      <w:numFmt w:val="bullet"/>
      <w:lvlText w:val="o"/>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73601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1B2"/>
    <w:rsid w:val="00002412"/>
    <w:rsid w:val="00003918"/>
    <w:rsid w:val="000103E4"/>
    <w:rsid w:val="00052C66"/>
    <w:rsid w:val="000929DD"/>
    <w:rsid w:val="000C644F"/>
    <w:rsid w:val="00101466"/>
    <w:rsid w:val="001E316E"/>
    <w:rsid w:val="00211014"/>
    <w:rsid w:val="002110A6"/>
    <w:rsid w:val="002B1D4B"/>
    <w:rsid w:val="002B6D54"/>
    <w:rsid w:val="00306007"/>
    <w:rsid w:val="003117A8"/>
    <w:rsid w:val="00326DEC"/>
    <w:rsid w:val="00330019"/>
    <w:rsid w:val="00373B25"/>
    <w:rsid w:val="003A293D"/>
    <w:rsid w:val="003B094D"/>
    <w:rsid w:val="003D5342"/>
    <w:rsid w:val="003F5B9B"/>
    <w:rsid w:val="004402D9"/>
    <w:rsid w:val="0047385A"/>
    <w:rsid w:val="00477F21"/>
    <w:rsid w:val="004D67DC"/>
    <w:rsid w:val="0054339D"/>
    <w:rsid w:val="005A2674"/>
    <w:rsid w:val="006107D0"/>
    <w:rsid w:val="00651071"/>
    <w:rsid w:val="006A2262"/>
    <w:rsid w:val="006A5139"/>
    <w:rsid w:val="006C61D5"/>
    <w:rsid w:val="006D058B"/>
    <w:rsid w:val="006E4441"/>
    <w:rsid w:val="00714044"/>
    <w:rsid w:val="0072670B"/>
    <w:rsid w:val="00743765"/>
    <w:rsid w:val="00763F9C"/>
    <w:rsid w:val="00774ACB"/>
    <w:rsid w:val="00784C24"/>
    <w:rsid w:val="007A4368"/>
    <w:rsid w:val="007C7FA1"/>
    <w:rsid w:val="00851F6A"/>
    <w:rsid w:val="00855779"/>
    <w:rsid w:val="008734E4"/>
    <w:rsid w:val="00897EDB"/>
    <w:rsid w:val="008D4825"/>
    <w:rsid w:val="009061AD"/>
    <w:rsid w:val="00962373"/>
    <w:rsid w:val="0098089D"/>
    <w:rsid w:val="009831D7"/>
    <w:rsid w:val="009A0112"/>
    <w:rsid w:val="009A4F8A"/>
    <w:rsid w:val="009D5C76"/>
    <w:rsid w:val="00A12582"/>
    <w:rsid w:val="00A263D9"/>
    <w:rsid w:val="00A3782F"/>
    <w:rsid w:val="00A551B2"/>
    <w:rsid w:val="00A62D88"/>
    <w:rsid w:val="00A76A78"/>
    <w:rsid w:val="00AA0B44"/>
    <w:rsid w:val="00AA76B9"/>
    <w:rsid w:val="00AD3A0C"/>
    <w:rsid w:val="00AF71DA"/>
    <w:rsid w:val="00B473EA"/>
    <w:rsid w:val="00B51BC0"/>
    <w:rsid w:val="00B85F1D"/>
    <w:rsid w:val="00B94E66"/>
    <w:rsid w:val="00BA3E87"/>
    <w:rsid w:val="00BE12B3"/>
    <w:rsid w:val="00BF2187"/>
    <w:rsid w:val="00C11288"/>
    <w:rsid w:val="00C20BB5"/>
    <w:rsid w:val="00C36102"/>
    <w:rsid w:val="00C36469"/>
    <w:rsid w:val="00C400F1"/>
    <w:rsid w:val="00C53536"/>
    <w:rsid w:val="00C90175"/>
    <w:rsid w:val="00C932E0"/>
    <w:rsid w:val="00CC71C6"/>
    <w:rsid w:val="00D24189"/>
    <w:rsid w:val="00D3472F"/>
    <w:rsid w:val="00D874E1"/>
    <w:rsid w:val="00DC75F9"/>
    <w:rsid w:val="00E022AE"/>
    <w:rsid w:val="00E559A4"/>
    <w:rsid w:val="00E7488D"/>
    <w:rsid w:val="00E9610B"/>
    <w:rsid w:val="00EC2FF6"/>
    <w:rsid w:val="00EC7840"/>
    <w:rsid w:val="00EC78A0"/>
    <w:rsid w:val="00EF1506"/>
    <w:rsid w:val="00F10DE5"/>
    <w:rsid w:val="00F5132C"/>
    <w:rsid w:val="00F77B85"/>
    <w:rsid w:val="00F935C4"/>
    <w:rsid w:val="00FF3CF3"/>
    <w:rsid w:val="00FF6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B5F065"/>
  <w14:defaultImageDpi w14:val="300"/>
  <w15:docId w15:val="{753A63CC-7E91-4D2C-8AE9-B8DA06C08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3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51B2"/>
    <w:pPr>
      <w:tabs>
        <w:tab w:val="center" w:pos="4320"/>
        <w:tab w:val="right" w:pos="8640"/>
      </w:tabs>
    </w:pPr>
  </w:style>
  <w:style w:type="character" w:customStyle="1" w:styleId="HeaderChar">
    <w:name w:val="Header Char"/>
    <w:basedOn w:val="DefaultParagraphFont"/>
    <w:link w:val="Header"/>
    <w:uiPriority w:val="99"/>
    <w:rsid w:val="00A551B2"/>
  </w:style>
  <w:style w:type="paragraph" w:styleId="Footer">
    <w:name w:val="footer"/>
    <w:basedOn w:val="Normal"/>
    <w:link w:val="FooterChar"/>
    <w:uiPriority w:val="99"/>
    <w:unhideWhenUsed/>
    <w:rsid w:val="00A551B2"/>
    <w:pPr>
      <w:tabs>
        <w:tab w:val="center" w:pos="4320"/>
        <w:tab w:val="right" w:pos="8640"/>
      </w:tabs>
    </w:pPr>
  </w:style>
  <w:style w:type="character" w:customStyle="1" w:styleId="FooterChar">
    <w:name w:val="Footer Char"/>
    <w:basedOn w:val="DefaultParagraphFont"/>
    <w:link w:val="Footer"/>
    <w:uiPriority w:val="99"/>
    <w:rsid w:val="00A551B2"/>
  </w:style>
  <w:style w:type="paragraph" w:styleId="BalloonText">
    <w:name w:val="Balloon Text"/>
    <w:basedOn w:val="Normal"/>
    <w:link w:val="BalloonTextChar"/>
    <w:uiPriority w:val="99"/>
    <w:semiHidden/>
    <w:unhideWhenUsed/>
    <w:rsid w:val="008D48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4825"/>
    <w:rPr>
      <w:rFonts w:ascii="Lucida Grande" w:hAnsi="Lucida Grande" w:cs="Lucida Grande"/>
      <w:sz w:val="18"/>
      <w:szCs w:val="18"/>
    </w:rPr>
  </w:style>
  <w:style w:type="paragraph" w:styleId="Title">
    <w:name w:val="Title"/>
    <w:basedOn w:val="Normal"/>
    <w:link w:val="TitleChar"/>
    <w:qFormat/>
    <w:rsid w:val="0054339D"/>
    <w:pPr>
      <w:widowControl w:val="0"/>
      <w:jc w:val="center"/>
    </w:pPr>
    <w:rPr>
      <w:rFonts w:ascii="Arial" w:eastAsia="Times New Roman" w:hAnsi="Arial" w:cs="Times New Roman"/>
      <w:b/>
      <w:snapToGrid w:val="0"/>
      <w:sz w:val="32"/>
      <w:szCs w:val="20"/>
      <w:lang w:val="en-GB"/>
    </w:rPr>
  </w:style>
  <w:style w:type="character" w:customStyle="1" w:styleId="TitleChar">
    <w:name w:val="Title Char"/>
    <w:basedOn w:val="DefaultParagraphFont"/>
    <w:link w:val="Title"/>
    <w:rsid w:val="0054339D"/>
    <w:rPr>
      <w:rFonts w:ascii="Arial" w:eastAsia="Times New Roman" w:hAnsi="Arial" w:cs="Times New Roman"/>
      <w:b/>
      <w:snapToGrid w:val="0"/>
      <w:sz w:val="32"/>
      <w:szCs w:val="20"/>
      <w:lang w:val="en-GB"/>
    </w:rPr>
  </w:style>
  <w:style w:type="table" w:styleId="TableGrid">
    <w:name w:val="Table Grid"/>
    <w:basedOn w:val="TableNormal"/>
    <w:uiPriority w:val="39"/>
    <w:rsid w:val="0054339D"/>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339D"/>
    <w:pPr>
      <w:widowControl w:val="0"/>
      <w:ind w:left="720"/>
    </w:pPr>
    <w:rPr>
      <w:rFonts w:ascii="Times New Roman" w:eastAsia="Times New Roman" w:hAnsi="Times New Roman" w:cs="Times New Roman"/>
      <w:snapToGrid w:val="0"/>
      <w:szCs w:val="20"/>
    </w:rPr>
  </w:style>
  <w:style w:type="paragraph" w:styleId="NormalWeb">
    <w:name w:val="Normal (Web)"/>
    <w:basedOn w:val="Normal"/>
    <w:uiPriority w:val="99"/>
    <w:unhideWhenUsed/>
    <w:rsid w:val="0054339D"/>
    <w:pPr>
      <w:spacing w:before="100" w:beforeAutospacing="1" w:after="100" w:afterAutospacing="1"/>
    </w:pPr>
    <w:rPr>
      <w:rFonts w:ascii="Times New Roman" w:eastAsia="Times New Roman" w:hAnsi="Times New Roman" w:cs="Times New Roman"/>
      <w:lang w:val="en-CA" w:eastAsia="en-CA"/>
    </w:rPr>
  </w:style>
  <w:style w:type="character" w:styleId="CommentReference">
    <w:name w:val="annotation reference"/>
    <w:basedOn w:val="DefaultParagraphFont"/>
    <w:uiPriority w:val="99"/>
    <w:semiHidden/>
    <w:unhideWhenUsed/>
    <w:rsid w:val="00477F21"/>
    <w:rPr>
      <w:sz w:val="16"/>
      <w:szCs w:val="16"/>
    </w:rPr>
  </w:style>
  <w:style w:type="paragraph" w:styleId="CommentText">
    <w:name w:val="annotation text"/>
    <w:basedOn w:val="Normal"/>
    <w:link w:val="CommentTextChar"/>
    <w:uiPriority w:val="99"/>
    <w:unhideWhenUsed/>
    <w:rsid w:val="00477F21"/>
    <w:rPr>
      <w:sz w:val="20"/>
      <w:szCs w:val="20"/>
    </w:rPr>
  </w:style>
  <w:style w:type="character" w:customStyle="1" w:styleId="CommentTextChar">
    <w:name w:val="Comment Text Char"/>
    <w:basedOn w:val="DefaultParagraphFont"/>
    <w:link w:val="CommentText"/>
    <w:uiPriority w:val="99"/>
    <w:rsid w:val="00477F21"/>
    <w:rPr>
      <w:sz w:val="20"/>
      <w:szCs w:val="20"/>
    </w:rPr>
  </w:style>
  <w:style w:type="paragraph" w:styleId="CommentSubject">
    <w:name w:val="annotation subject"/>
    <w:basedOn w:val="CommentText"/>
    <w:next w:val="CommentText"/>
    <w:link w:val="CommentSubjectChar"/>
    <w:uiPriority w:val="99"/>
    <w:semiHidden/>
    <w:unhideWhenUsed/>
    <w:rsid w:val="00477F21"/>
    <w:rPr>
      <w:b/>
      <w:bCs/>
    </w:rPr>
  </w:style>
  <w:style w:type="character" w:customStyle="1" w:styleId="CommentSubjectChar">
    <w:name w:val="Comment Subject Char"/>
    <w:basedOn w:val="CommentTextChar"/>
    <w:link w:val="CommentSubject"/>
    <w:uiPriority w:val="99"/>
    <w:semiHidden/>
    <w:rsid w:val="00477F21"/>
    <w:rPr>
      <w:b/>
      <w:bCs/>
      <w:sz w:val="20"/>
      <w:szCs w:val="20"/>
    </w:rPr>
  </w:style>
  <w:style w:type="paragraph" w:styleId="FootnoteText">
    <w:name w:val="footnote text"/>
    <w:basedOn w:val="Normal"/>
    <w:link w:val="FootnoteTextChar"/>
    <w:uiPriority w:val="99"/>
    <w:semiHidden/>
    <w:unhideWhenUsed/>
    <w:rsid w:val="006D058B"/>
    <w:rPr>
      <w:sz w:val="20"/>
      <w:szCs w:val="20"/>
    </w:rPr>
  </w:style>
  <w:style w:type="character" w:customStyle="1" w:styleId="FootnoteTextChar">
    <w:name w:val="Footnote Text Char"/>
    <w:basedOn w:val="DefaultParagraphFont"/>
    <w:link w:val="FootnoteText"/>
    <w:uiPriority w:val="99"/>
    <w:semiHidden/>
    <w:rsid w:val="006D058B"/>
    <w:rPr>
      <w:sz w:val="20"/>
      <w:szCs w:val="20"/>
    </w:rPr>
  </w:style>
  <w:style w:type="character" w:styleId="FootnoteReference">
    <w:name w:val="footnote reference"/>
    <w:basedOn w:val="DefaultParagraphFont"/>
    <w:uiPriority w:val="99"/>
    <w:semiHidden/>
    <w:unhideWhenUsed/>
    <w:rsid w:val="006D058B"/>
    <w:rPr>
      <w:vertAlign w:val="superscript"/>
    </w:rPr>
  </w:style>
  <w:style w:type="paragraph" w:styleId="Revision">
    <w:name w:val="Revision"/>
    <w:hidden/>
    <w:uiPriority w:val="99"/>
    <w:semiHidden/>
    <w:rsid w:val="00003918"/>
  </w:style>
  <w:style w:type="character" w:styleId="Hyperlink">
    <w:name w:val="Hyperlink"/>
    <w:basedOn w:val="DefaultParagraphFont"/>
    <w:uiPriority w:val="99"/>
    <w:unhideWhenUsed/>
    <w:rsid w:val="00C90175"/>
    <w:rPr>
      <w:color w:val="0000FF" w:themeColor="hyperlink"/>
      <w:u w:val="single"/>
    </w:rPr>
  </w:style>
  <w:style w:type="character" w:styleId="UnresolvedMention">
    <w:name w:val="Unresolved Mention"/>
    <w:basedOn w:val="DefaultParagraphFont"/>
    <w:uiPriority w:val="99"/>
    <w:semiHidden/>
    <w:unhideWhenUsed/>
    <w:rsid w:val="00F93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o.ca/univsec/pdf/academic_policies/general/certificates_and_diploma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wo.ca/univsec//pdf/senate/swam_approvals/microcredentials.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D7347-FE22-4F44-A494-76A78ACE4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8</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UWO</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Wilson</dc:creator>
  <cp:keywords/>
  <dc:description/>
  <cp:lastModifiedBy>Alexandra Rogozynski</cp:lastModifiedBy>
  <cp:revision>11</cp:revision>
  <cp:lastPrinted>2012-08-09T19:13:00Z</cp:lastPrinted>
  <dcterms:created xsi:type="dcterms:W3CDTF">2023-08-09T13:46:00Z</dcterms:created>
  <dcterms:modified xsi:type="dcterms:W3CDTF">2024-07-08T19:09:00Z</dcterms:modified>
</cp:coreProperties>
</file>